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F1" w:rsidRPr="00512362" w:rsidRDefault="00D74FF1" w:rsidP="00512362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512362" w:rsidRPr="00667B54" w:rsidRDefault="00512362" w:rsidP="00667B54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8A04AA" w:rsidRDefault="008A04AA" w:rsidP="00512362">
      <w:pPr>
        <w:pStyle w:val="17PRIL-txt"/>
        <w:ind w:left="5670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773" w:type="dxa"/>
        <w:tblInd w:w="-1026" w:type="dxa"/>
        <w:tblLook w:val="0000"/>
      </w:tblPr>
      <w:tblGrid>
        <w:gridCol w:w="9846"/>
        <w:gridCol w:w="927"/>
      </w:tblGrid>
      <w:tr w:rsidR="00EA25CD" w:rsidTr="00AC3A27">
        <w:trPr>
          <w:trHeight w:val="2160"/>
        </w:trPr>
        <w:tc>
          <w:tcPr>
            <w:tcW w:w="4962" w:type="dxa"/>
          </w:tcPr>
          <w:p w:rsidR="00EA25CD" w:rsidRPr="00EA25CD" w:rsidRDefault="00EA25CD" w:rsidP="00EA25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5CD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6090285" cy="8618220"/>
                  <wp:effectExtent l="19050" t="0" r="5715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0285" cy="861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64D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864D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811" w:type="dxa"/>
          </w:tcPr>
          <w:p w:rsidR="00EA25CD" w:rsidRPr="005864D9" w:rsidRDefault="00EA25CD" w:rsidP="00EA25CD">
            <w:pPr>
              <w:spacing w:after="0"/>
              <w:ind w:left="10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026F4" w:rsidRPr="00FE5174" w:rsidRDefault="00EA25CD" w:rsidP="00EA25CD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</w:t>
      </w:r>
      <w:r w:rsidR="00D168D4" w:rsidRPr="00FE5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Общие сведения об образовательной организации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>Полное наименование:</w:t>
      </w:r>
      <w:r w:rsidRPr="00FE5174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</w:t>
      </w:r>
      <w:r w:rsidR="009340D7">
        <w:rPr>
          <w:rFonts w:ascii="Times New Roman" w:hAnsi="Times New Roman" w:cs="Times New Roman"/>
          <w:sz w:val="24"/>
          <w:szCs w:val="24"/>
        </w:rPr>
        <w:t>ательное учреждение детский сад</w:t>
      </w:r>
      <w:r w:rsidRPr="00FE517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340D7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934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0D7">
        <w:rPr>
          <w:rFonts w:ascii="Times New Roman" w:hAnsi="Times New Roman" w:cs="Times New Roman"/>
          <w:sz w:val="24"/>
          <w:szCs w:val="24"/>
        </w:rPr>
        <w:t>каен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E5174">
        <w:rPr>
          <w:rFonts w:ascii="Times New Roman" w:hAnsi="Times New Roman" w:cs="Times New Roman"/>
          <w:sz w:val="24"/>
          <w:szCs w:val="24"/>
        </w:rPr>
        <w:t>.</w:t>
      </w:r>
      <w:r w:rsidR="009340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9340D7">
        <w:rPr>
          <w:rFonts w:ascii="Times New Roman" w:hAnsi="Times New Roman" w:cs="Times New Roman"/>
          <w:sz w:val="24"/>
          <w:szCs w:val="24"/>
        </w:rPr>
        <w:t>ушанбеково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FE5174">
        <w:rPr>
          <w:rFonts w:ascii="Times New Roman" w:hAnsi="Times New Roman" w:cs="Times New Roman"/>
          <w:sz w:val="24"/>
          <w:szCs w:val="24"/>
        </w:rPr>
        <w:t xml:space="preserve"> </w:t>
      </w:r>
      <w:r w:rsidR="00FE5174" w:rsidRPr="00FE5174">
        <w:rPr>
          <w:rFonts w:ascii="Times New Roman" w:hAnsi="Times New Roman" w:cs="Times New Roman"/>
          <w:sz w:val="24"/>
          <w:szCs w:val="24"/>
        </w:rPr>
        <w:t xml:space="preserve"> </w:t>
      </w:r>
      <w:r w:rsidRPr="00FE5174">
        <w:rPr>
          <w:rFonts w:ascii="Times New Roman" w:hAnsi="Times New Roman" w:cs="Times New Roman"/>
          <w:sz w:val="24"/>
          <w:szCs w:val="24"/>
        </w:rPr>
        <w:t xml:space="preserve">(далее по тексту - ДОУ) 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>Заведующий:</w:t>
      </w:r>
      <w:r w:rsidRPr="00FE5174">
        <w:rPr>
          <w:rFonts w:ascii="Times New Roman" w:hAnsi="Times New Roman" w:cs="Times New Roman"/>
          <w:sz w:val="24"/>
          <w:szCs w:val="24"/>
        </w:rPr>
        <w:t xml:space="preserve"> </w:t>
      </w:r>
      <w:r w:rsidR="009340D7">
        <w:rPr>
          <w:rFonts w:ascii="Times New Roman" w:hAnsi="Times New Roman" w:cs="Times New Roman"/>
          <w:sz w:val="24"/>
          <w:szCs w:val="24"/>
        </w:rPr>
        <w:t xml:space="preserve">Хафизова Луиза </w:t>
      </w:r>
      <w:proofErr w:type="spellStart"/>
      <w:r w:rsidR="009340D7">
        <w:rPr>
          <w:rFonts w:ascii="Times New Roman" w:hAnsi="Times New Roman" w:cs="Times New Roman"/>
          <w:sz w:val="24"/>
          <w:szCs w:val="24"/>
        </w:rPr>
        <w:t>Мазгаровна</w:t>
      </w:r>
      <w:proofErr w:type="spellEnd"/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>Адрес организации:</w:t>
      </w:r>
      <w:r w:rsidRPr="00FE5174">
        <w:rPr>
          <w:rFonts w:ascii="Times New Roman" w:hAnsi="Times New Roman" w:cs="Times New Roman"/>
          <w:sz w:val="24"/>
          <w:szCs w:val="24"/>
        </w:rPr>
        <w:t xml:space="preserve"> 45250</w:t>
      </w:r>
      <w:r w:rsidR="009340D7">
        <w:rPr>
          <w:rFonts w:ascii="Times New Roman" w:hAnsi="Times New Roman" w:cs="Times New Roman"/>
          <w:sz w:val="24"/>
          <w:szCs w:val="24"/>
        </w:rPr>
        <w:t>9</w:t>
      </w:r>
      <w:r w:rsidRPr="00FE5174">
        <w:rPr>
          <w:rFonts w:ascii="Times New Roman" w:hAnsi="Times New Roman" w:cs="Times New Roman"/>
          <w:sz w:val="24"/>
          <w:szCs w:val="24"/>
        </w:rPr>
        <w:t xml:space="preserve">, Республика Башкортостан, 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713D7">
        <w:rPr>
          <w:rFonts w:ascii="Times New Roman" w:hAnsi="Times New Roman" w:cs="Times New Roman"/>
          <w:sz w:val="24"/>
          <w:szCs w:val="24"/>
        </w:rPr>
        <w:t>.</w:t>
      </w:r>
      <w:r w:rsidR="009340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9340D7">
        <w:rPr>
          <w:rFonts w:ascii="Times New Roman" w:hAnsi="Times New Roman" w:cs="Times New Roman"/>
          <w:sz w:val="24"/>
          <w:szCs w:val="24"/>
        </w:rPr>
        <w:t>ушанбеково</w:t>
      </w:r>
      <w:proofErr w:type="spellEnd"/>
      <w:r w:rsidR="009340D7">
        <w:rPr>
          <w:rFonts w:ascii="Times New Roman" w:hAnsi="Times New Roman" w:cs="Times New Roman"/>
          <w:sz w:val="24"/>
          <w:szCs w:val="24"/>
        </w:rPr>
        <w:t xml:space="preserve">, </w:t>
      </w:r>
      <w:r w:rsidRPr="00FE5174">
        <w:rPr>
          <w:rFonts w:ascii="Times New Roman" w:hAnsi="Times New Roman" w:cs="Times New Roman"/>
          <w:sz w:val="24"/>
          <w:szCs w:val="24"/>
        </w:rPr>
        <w:t>ул.</w:t>
      </w:r>
      <w:r w:rsidR="009340D7">
        <w:rPr>
          <w:rFonts w:ascii="Times New Roman" w:hAnsi="Times New Roman" w:cs="Times New Roman"/>
          <w:sz w:val="24"/>
          <w:szCs w:val="24"/>
        </w:rPr>
        <w:t>Советская, 33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FE5174">
        <w:rPr>
          <w:rFonts w:ascii="Times New Roman" w:hAnsi="Times New Roman" w:cs="Times New Roman"/>
          <w:sz w:val="24"/>
          <w:szCs w:val="24"/>
        </w:rPr>
        <w:t xml:space="preserve"> 8(347-48) 3-</w:t>
      </w:r>
      <w:r w:rsidR="009340D7">
        <w:rPr>
          <w:rFonts w:ascii="Times New Roman" w:hAnsi="Times New Roman" w:cs="Times New Roman"/>
          <w:sz w:val="24"/>
          <w:szCs w:val="24"/>
        </w:rPr>
        <w:t>23</w:t>
      </w:r>
      <w:r w:rsidRPr="00FE5174">
        <w:rPr>
          <w:rFonts w:ascii="Times New Roman" w:hAnsi="Times New Roman" w:cs="Times New Roman"/>
          <w:sz w:val="24"/>
          <w:szCs w:val="24"/>
        </w:rPr>
        <w:t>-</w:t>
      </w:r>
      <w:r w:rsidR="009340D7">
        <w:rPr>
          <w:rFonts w:ascii="Times New Roman" w:hAnsi="Times New Roman" w:cs="Times New Roman"/>
          <w:sz w:val="24"/>
          <w:szCs w:val="24"/>
        </w:rPr>
        <w:t>4</w:t>
      </w:r>
      <w:r w:rsidR="00C713D7">
        <w:rPr>
          <w:rFonts w:ascii="Times New Roman" w:hAnsi="Times New Roman" w:cs="Times New Roman"/>
          <w:sz w:val="24"/>
          <w:szCs w:val="24"/>
        </w:rPr>
        <w:t>9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>Электронная почта:</w:t>
      </w:r>
      <w:r w:rsidRPr="00FE51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340D7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="009340D7" w:rsidRPr="009340D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340D7">
        <w:rPr>
          <w:rFonts w:ascii="Times New Roman" w:hAnsi="Times New Roman" w:cs="Times New Roman"/>
          <w:sz w:val="24"/>
          <w:szCs w:val="24"/>
          <w:lang w:val="en-US"/>
        </w:rPr>
        <w:t>akkaen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mail.ru</w:t>
      </w:r>
      <w:proofErr w:type="spellEnd"/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>Официальный сайт:</w:t>
      </w:r>
      <w:r w:rsidRPr="00FE5174">
        <w:rPr>
          <w:rFonts w:ascii="Times New Roman" w:hAnsi="Times New Roman" w:cs="Times New Roman"/>
          <w:sz w:val="24"/>
          <w:szCs w:val="24"/>
        </w:rPr>
        <w:t xml:space="preserve"> https://</w:t>
      </w:r>
      <w:proofErr w:type="spellStart"/>
      <w:r w:rsidR="009340D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713D7">
        <w:rPr>
          <w:rFonts w:ascii="Times New Roman" w:hAnsi="Times New Roman" w:cs="Times New Roman"/>
          <w:sz w:val="24"/>
          <w:szCs w:val="24"/>
          <w:lang w:val="en-US"/>
        </w:rPr>
        <w:t>kkaen</w:t>
      </w:r>
      <w:proofErr w:type="spellEnd"/>
      <w:r w:rsidR="00C713D7" w:rsidRPr="00C713D7">
        <w:rPr>
          <w:rFonts w:ascii="Times New Roman" w:hAnsi="Times New Roman" w:cs="Times New Roman"/>
          <w:sz w:val="24"/>
          <w:szCs w:val="24"/>
        </w:rPr>
        <w:t>5.02</w:t>
      </w:r>
      <w:r w:rsidRPr="00FE5174">
        <w:rPr>
          <w:rFonts w:ascii="Times New Roman" w:hAnsi="Times New Roman" w:cs="Times New Roman"/>
          <w:sz w:val="24"/>
          <w:szCs w:val="24"/>
        </w:rPr>
        <w:t>edu.ru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b/>
          <w:sz w:val="24"/>
          <w:szCs w:val="24"/>
        </w:rPr>
        <w:t xml:space="preserve">Лицензия </w:t>
      </w:r>
      <w:r w:rsidRPr="00FE5174">
        <w:rPr>
          <w:rFonts w:ascii="Times New Roman" w:hAnsi="Times New Roman" w:cs="Times New Roman"/>
          <w:sz w:val="24"/>
          <w:szCs w:val="24"/>
        </w:rPr>
        <w:t xml:space="preserve">на правоведение образовательной деятельности от </w:t>
      </w:r>
      <w:r w:rsidR="00C713D7">
        <w:rPr>
          <w:rFonts w:hAnsi="Times New Roman" w:cs="Times New Roman"/>
          <w:color w:val="000000"/>
          <w:sz w:val="24"/>
          <w:szCs w:val="24"/>
        </w:rPr>
        <w:t>02</w:t>
      </w:r>
      <w:r w:rsidR="00C713D7">
        <w:rPr>
          <w:rFonts w:hAnsi="Times New Roman" w:cs="Times New Roman"/>
          <w:color w:val="000000"/>
          <w:sz w:val="24"/>
          <w:szCs w:val="24"/>
        </w:rPr>
        <w:t>Л</w:t>
      </w:r>
      <w:r w:rsidR="00C713D7">
        <w:rPr>
          <w:rFonts w:hAnsi="Times New Roman" w:cs="Times New Roman"/>
          <w:color w:val="000000"/>
          <w:sz w:val="24"/>
          <w:szCs w:val="24"/>
        </w:rPr>
        <w:t xml:space="preserve">01 </w:t>
      </w:r>
      <w:r w:rsidR="00C713D7">
        <w:rPr>
          <w:rFonts w:hAnsi="Times New Roman" w:cs="Times New Roman"/>
          <w:color w:val="000000"/>
          <w:sz w:val="24"/>
          <w:szCs w:val="24"/>
        </w:rPr>
        <w:t>№</w:t>
      </w:r>
      <w:r w:rsidR="00C713D7">
        <w:rPr>
          <w:rFonts w:hAnsi="Times New Roman" w:cs="Times New Roman"/>
          <w:color w:val="000000"/>
          <w:sz w:val="24"/>
          <w:szCs w:val="24"/>
        </w:rPr>
        <w:t xml:space="preserve"> 0006019 </w:t>
      </w:r>
      <w:r w:rsidR="00C713D7">
        <w:rPr>
          <w:rFonts w:hAnsi="Times New Roman" w:cs="Times New Roman"/>
          <w:color w:val="000000"/>
          <w:sz w:val="24"/>
          <w:szCs w:val="24"/>
        </w:rPr>
        <w:t>от</w:t>
      </w:r>
      <w:r w:rsidR="00C713D7">
        <w:rPr>
          <w:rFonts w:hAnsi="Times New Roman" w:cs="Times New Roman"/>
          <w:color w:val="000000"/>
          <w:sz w:val="24"/>
          <w:szCs w:val="24"/>
        </w:rPr>
        <w:t xml:space="preserve"> 16 </w:t>
      </w:r>
      <w:r w:rsidR="00C713D7">
        <w:rPr>
          <w:rFonts w:hAnsi="Times New Roman" w:cs="Times New Roman"/>
          <w:color w:val="000000"/>
          <w:sz w:val="24"/>
          <w:szCs w:val="24"/>
        </w:rPr>
        <w:t>мая</w:t>
      </w:r>
      <w:r w:rsidR="00C713D7">
        <w:rPr>
          <w:rFonts w:hAnsi="Times New Roman" w:cs="Times New Roman"/>
          <w:color w:val="000000"/>
          <w:sz w:val="24"/>
          <w:szCs w:val="24"/>
        </w:rPr>
        <w:t xml:space="preserve"> 2016</w:t>
      </w:r>
      <w:r w:rsidR="00C713D7">
        <w:rPr>
          <w:rFonts w:hAnsi="Times New Roman" w:cs="Times New Roman"/>
          <w:color w:val="000000"/>
          <w:sz w:val="24"/>
          <w:szCs w:val="24"/>
        </w:rPr>
        <w:t>г</w:t>
      </w:r>
      <w:r w:rsidRPr="00FE5174">
        <w:rPr>
          <w:rFonts w:ascii="Times New Roman" w:hAnsi="Times New Roman" w:cs="Times New Roman"/>
          <w:sz w:val="24"/>
          <w:szCs w:val="24"/>
        </w:rPr>
        <w:t>, выданной Управлением по контролю и надзору в сфере образования Республики Башкортостан</w:t>
      </w:r>
    </w:p>
    <w:p w:rsidR="00D168D4" w:rsidRPr="00395F4B" w:rsidRDefault="00D168D4" w:rsidP="00FE5174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395F4B">
        <w:rPr>
          <w:rFonts w:ascii="Times New Roman" w:hAnsi="Times New Roman" w:cs="Times New Roman"/>
          <w:b/>
          <w:sz w:val="24"/>
          <w:szCs w:val="24"/>
        </w:rPr>
        <w:t>Адреса мест осуществления образовательной деятельности: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sz w:val="24"/>
          <w:szCs w:val="24"/>
        </w:rPr>
        <w:t xml:space="preserve">РБ 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 xml:space="preserve"> район 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E5174">
        <w:rPr>
          <w:rFonts w:ascii="Times New Roman" w:hAnsi="Times New Roman" w:cs="Times New Roman"/>
          <w:sz w:val="24"/>
          <w:szCs w:val="24"/>
        </w:rPr>
        <w:t>.</w:t>
      </w:r>
      <w:r w:rsidR="00C713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713D7">
        <w:rPr>
          <w:rFonts w:ascii="Times New Roman" w:hAnsi="Times New Roman" w:cs="Times New Roman"/>
          <w:sz w:val="24"/>
          <w:szCs w:val="24"/>
        </w:rPr>
        <w:t>ушанбеково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>,</w:t>
      </w:r>
      <w:r w:rsidR="00C713D7">
        <w:rPr>
          <w:rFonts w:ascii="Times New Roman" w:hAnsi="Times New Roman" w:cs="Times New Roman"/>
          <w:sz w:val="24"/>
          <w:szCs w:val="24"/>
        </w:rPr>
        <w:t xml:space="preserve"> ул.Советская,33</w:t>
      </w:r>
      <w:r w:rsidRPr="00FE5174">
        <w:rPr>
          <w:rFonts w:ascii="Times New Roman" w:hAnsi="Times New Roman" w:cs="Times New Roman"/>
          <w:sz w:val="24"/>
          <w:szCs w:val="24"/>
        </w:rPr>
        <w:t> </w:t>
      </w:r>
    </w:p>
    <w:p w:rsidR="00D168D4" w:rsidRPr="00FE5174" w:rsidRDefault="00D168D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FE5174">
        <w:rPr>
          <w:rFonts w:ascii="Times New Roman" w:hAnsi="Times New Roman" w:cs="Times New Roman"/>
          <w:sz w:val="24"/>
          <w:szCs w:val="24"/>
        </w:rPr>
        <w:t xml:space="preserve">РБ </w:t>
      </w:r>
      <w:proofErr w:type="spellStart"/>
      <w:r w:rsidRPr="00FE5174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FE5174">
        <w:rPr>
          <w:rFonts w:ascii="Times New Roman" w:hAnsi="Times New Roman" w:cs="Times New Roman"/>
          <w:sz w:val="24"/>
          <w:szCs w:val="24"/>
        </w:rPr>
        <w:t xml:space="preserve"> район </w:t>
      </w:r>
      <w:proofErr w:type="spellStart"/>
      <w:r w:rsidR="00C713D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713D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C713D7">
        <w:rPr>
          <w:rFonts w:ascii="Times New Roman" w:hAnsi="Times New Roman" w:cs="Times New Roman"/>
          <w:sz w:val="24"/>
          <w:szCs w:val="24"/>
        </w:rPr>
        <w:t>укаево</w:t>
      </w:r>
      <w:proofErr w:type="spellEnd"/>
      <w:r w:rsidR="00C713D7">
        <w:rPr>
          <w:rFonts w:ascii="Times New Roman" w:hAnsi="Times New Roman" w:cs="Times New Roman"/>
          <w:sz w:val="24"/>
          <w:szCs w:val="24"/>
        </w:rPr>
        <w:t>, ул.Нагорная,5</w:t>
      </w:r>
    </w:p>
    <w:p w:rsidR="00395F4B" w:rsidRPr="00261026" w:rsidRDefault="00395F4B" w:rsidP="00395F4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5F4B">
        <w:rPr>
          <w:rFonts w:ascii="Times New Roman" w:hAnsi="Times New Roman"/>
          <w:b/>
          <w:sz w:val="24"/>
          <w:szCs w:val="24"/>
        </w:rPr>
        <w:t>Учредитель:</w:t>
      </w:r>
      <w:r w:rsidRPr="002610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Администрация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Кигинский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:rsidR="00395F4B" w:rsidRPr="001E7C5C" w:rsidRDefault="00395F4B" w:rsidP="00395F4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A026F4" w:rsidRPr="00FE5174" w:rsidRDefault="00A026F4" w:rsidP="00FE5174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F4" w:rsidRPr="00FE5174" w:rsidRDefault="00A026F4" w:rsidP="00FE5174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F4" w:rsidRPr="00395F4B" w:rsidRDefault="00A026F4" w:rsidP="00FE5174">
      <w:pPr>
        <w:pStyle w:val="a4"/>
        <w:spacing w:after="0" w:line="23" w:lineRule="atLeast"/>
        <w:ind w:left="1068"/>
        <w:jc w:val="center"/>
        <w:rPr>
          <w:rFonts w:ascii="Times New Roman" w:hAnsi="Times New Roman"/>
          <w:b/>
          <w:sz w:val="28"/>
          <w:szCs w:val="24"/>
        </w:rPr>
      </w:pPr>
      <w:r w:rsidRPr="00395F4B">
        <w:rPr>
          <w:rFonts w:ascii="Times New Roman" w:hAnsi="Times New Roman"/>
          <w:b/>
          <w:sz w:val="28"/>
          <w:szCs w:val="24"/>
        </w:rPr>
        <w:t>Аналитическая ч</w:t>
      </w:r>
      <w:r w:rsidR="00A71680">
        <w:rPr>
          <w:rFonts w:ascii="Times New Roman" w:hAnsi="Times New Roman"/>
          <w:b/>
          <w:sz w:val="28"/>
          <w:szCs w:val="24"/>
        </w:rPr>
        <w:t>асть за 2025</w:t>
      </w:r>
      <w:r w:rsidRPr="00395F4B">
        <w:rPr>
          <w:rFonts w:ascii="Times New Roman" w:hAnsi="Times New Roman"/>
          <w:b/>
          <w:sz w:val="28"/>
          <w:szCs w:val="24"/>
        </w:rPr>
        <w:t xml:space="preserve"> год </w:t>
      </w:r>
    </w:p>
    <w:p w:rsidR="00786486" w:rsidRPr="00FE5174" w:rsidRDefault="00786486" w:rsidP="00FE5174">
      <w:pPr>
        <w:pStyle w:val="a4"/>
        <w:spacing w:after="0" w:line="23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0382" w:type="dxa"/>
        <w:tblInd w:w="-459" w:type="dxa"/>
        <w:tblLayout w:type="fixed"/>
        <w:tblLook w:val="04A0"/>
      </w:tblPr>
      <w:tblGrid>
        <w:gridCol w:w="1134"/>
        <w:gridCol w:w="1276"/>
        <w:gridCol w:w="7972"/>
      </w:tblGrid>
      <w:tr w:rsidR="00786486" w:rsidRPr="00FE5174" w:rsidTr="00395F4B">
        <w:tc>
          <w:tcPr>
            <w:tcW w:w="1134" w:type="dxa"/>
          </w:tcPr>
          <w:p w:rsidR="00786486" w:rsidRPr="00395F4B" w:rsidRDefault="00786486" w:rsidP="00395F4B">
            <w:pPr>
              <w:pStyle w:val="a4"/>
              <w:spacing w:line="23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F4B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1276" w:type="dxa"/>
          </w:tcPr>
          <w:p w:rsidR="00786486" w:rsidRPr="00395F4B" w:rsidRDefault="00786486" w:rsidP="00395F4B">
            <w:pPr>
              <w:pStyle w:val="a4"/>
              <w:spacing w:line="23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F4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972" w:type="dxa"/>
          </w:tcPr>
          <w:p w:rsidR="00786486" w:rsidRPr="00395F4B" w:rsidRDefault="00786486" w:rsidP="00395F4B">
            <w:pPr>
              <w:pStyle w:val="a4"/>
              <w:spacing w:line="23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F4B">
              <w:rPr>
                <w:rFonts w:ascii="Times New Roman" w:hAnsi="Times New Roman"/>
                <w:b/>
                <w:sz w:val="24"/>
                <w:szCs w:val="24"/>
              </w:rPr>
              <w:t>Содержимое раздела</w:t>
            </w:r>
          </w:p>
        </w:tc>
      </w:tr>
      <w:tr w:rsidR="00D168D4" w:rsidRPr="00FE5174" w:rsidTr="00395F4B">
        <w:tc>
          <w:tcPr>
            <w:tcW w:w="1134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276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Оценка образовательной деятельности</w:t>
            </w:r>
          </w:p>
        </w:tc>
        <w:tc>
          <w:tcPr>
            <w:tcW w:w="7972" w:type="dxa"/>
          </w:tcPr>
          <w:p w:rsidR="00CE0E82" w:rsidRPr="00CE0E82" w:rsidRDefault="00CE0E82" w:rsidP="00CE0E82">
            <w:pPr>
              <w:jc w:val="both"/>
              <w:rPr>
                <w:rFonts w:ascii="Times New Roman" w:hAnsi="Times New Roman" w:cs="Times New Roman"/>
              </w:rPr>
            </w:pPr>
            <w:r w:rsidRPr="00CE0E82">
              <w:rPr>
                <w:rFonts w:ascii="Times New Roman" w:hAnsi="Times New Roman" w:cs="Times New Roman"/>
              </w:rPr>
              <w:t>Образовательная деятельность в ДОУ организована в соответствии с </w:t>
            </w:r>
            <w:hyperlink r:id="rId6" w:anchor="/document/99/902389617/" w:history="1">
              <w:r w:rsidRPr="00CE0E82">
                <w:rPr>
                  <w:rStyle w:val="af"/>
                  <w:rFonts w:ascii="Times New Roman" w:hAnsi="Times New Roman" w:cs="Times New Roman"/>
                </w:rPr>
                <w:t>Федеральным законом от 29.12.2012 № 273-ФЗ</w:t>
              </w:r>
            </w:hyperlink>
            <w:r w:rsidRPr="00CE0E82">
              <w:rPr>
                <w:rFonts w:ascii="Times New Roman" w:hAnsi="Times New Roman" w:cs="Times New Roman"/>
              </w:rPr>
              <w:t>"Об образовании в Российской Федерации«, </w:t>
            </w:r>
            <w:hyperlink r:id="rId7" w:anchor="/document/99/499057887/" w:history="1">
              <w:r w:rsidRPr="00CE0E82">
                <w:rPr>
                  <w:rStyle w:val="af"/>
                  <w:rFonts w:ascii="Times New Roman" w:hAnsi="Times New Roman" w:cs="Times New Roman"/>
                </w:rPr>
                <w:t xml:space="preserve">ФГОС дошкольного </w:t>
              </w:r>
              <w:proofErr w:type="gramStart"/>
              <w:r w:rsidRPr="00CE0E82">
                <w:rPr>
                  <w:rStyle w:val="af"/>
                  <w:rFonts w:ascii="Times New Roman" w:hAnsi="Times New Roman" w:cs="Times New Roman"/>
                </w:rPr>
                <w:t>образовани</w:t>
              </w:r>
            </w:hyperlink>
            <w:hyperlink r:id="rId8" w:anchor="/document/99/499057887/" w:history="1">
              <w:r w:rsidRPr="00CE0E82">
                <w:rPr>
                  <w:rStyle w:val="af"/>
                  <w:rFonts w:ascii="Times New Roman" w:hAnsi="Times New Roman" w:cs="Times New Roman"/>
                </w:rPr>
                <w:t>я</w:t>
              </w:r>
              <w:proofErr w:type="gramEnd"/>
            </w:hyperlink>
            <w:r w:rsidRPr="00CE0E82">
              <w:rPr>
                <w:rFonts w:ascii="Times New Roman" w:hAnsi="Times New Roman" w:cs="Times New Roman"/>
              </w:rPr>
              <w:t>. С 01.01.2021 года Детский сад функционирует в соответствии с требованиями </w:t>
            </w:r>
            <w:hyperlink r:id="rId9" w:anchor="/document/99/566085656/" w:history="1">
              <w:r w:rsidRPr="00CE0E82">
                <w:rPr>
                  <w:rStyle w:val="af"/>
                  <w:rFonts w:ascii="Times New Roman" w:hAnsi="Times New Roman" w:cs="Times New Roman"/>
                </w:rPr>
                <w:t>СП 2.4.3648-20</w:t>
              </w:r>
            </w:hyperlink>
            <w:r w:rsidRPr="00CE0E82">
              <w:rPr>
                <w:rFonts w:ascii="Times New Roman" w:hAnsi="Times New Roman" w:cs="Times New Roman"/>
              </w:rPr>
      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      </w:r>
            <w:hyperlink r:id="rId10" w:anchor="/document/99/573500115/ZAP2EI83I9/" w:history="1">
              <w:r w:rsidRPr="00CE0E82">
                <w:rPr>
                  <w:rStyle w:val="af"/>
                  <w:rFonts w:ascii="Times New Roman" w:hAnsi="Times New Roman" w:cs="Times New Roman"/>
                </w:rPr>
                <w:t>СанПиН 1.2.3685-21</w:t>
              </w:r>
            </w:hyperlink>
            <w:r w:rsidRPr="00CE0E82">
              <w:rPr>
                <w:rFonts w:ascii="Times New Roman" w:hAnsi="Times New Roman" w:cs="Times New Roman"/>
              </w:rPr>
              <w:t> «Гигиенические нормативы и требования к обеспечению безопасности и (или) безвредности для человека факторов среды обитания».</w:t>
            </w:r>
          </w:p>
          <w:p w:rsidR="00D168D4" w:rsidRPr="00CE0E82" w:rsidRDefault="00CE0E82" w:rsidP="00CE0E82">
            <w:pPr>
              <w:jc w:val="both"/>
              <w:rPr>
                <w:rFonts w:ascii="Times New Roman" w:hAnsi="Times New Roman" w:cs="Times New Roman"/>
              </w:rPr>
            </w:pPr>
            <w:r w:rsidRPr="00CE0E82">
              <w:rPr>
                <w:rFonts w:ascii="Times New Roman" w:hAnsi="Times New Roman" w:cs="Times New Roman"/>
              </w:rPr>
      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</w:t>
            </w:r>
            <w:hyperlink r:id="rId11" w:anchor="/document/99/499057887/" w:history="1">
              <w:r w:rsidRPr="00CE0E82">
                <w:rPr>
                  <w:rStyle w:val="af"/>
                  <w:rFonts w:ascii="Times New Roman" w:hAnsi="Times New Roman" w:cs="Times New Roman"/>
                </w:rPr>
                <w:t>ФГОС дошкольного образования</w:t>
              </w:r>
            </w:hyperlink>
            <w:r>
              <w:rPr>
                <w:rFonts w:ascii="Times New Roman" w:hAnsi="Times New Roman" w:cs="Times New Roman"/>
              </w:rPr>
              <w:t> </w:t>
            </w:r>
            <w:r w:rsidR="00D168D4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примерной образовательной программы дошкольного образования</w:t>
            </w:r>
            <w:r w:rsidR="00773C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168D4"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Т. С. </w:t>
            </w:r>
            <w:proofErr w:type="spellStart"/>
            <w:r w:rsidR="00D168D4" w:rsidRPr="00FE5174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D168D4" w:rsidRPr="00FE5174">
              <w:rPr>
                <w:rFonts w:ascii="Times New Roman" w:hAnsi="Times New Roman" w:cs="Times New Roman"/>
                <w:sz w:val="24"/>
                <w:szCs w:val="24"/>
              </w:rPr>
              <w:t>, Т. С. Комаровой, М.А.Васильевой</w:t>
            </w:r>
            <w:r w:rsidR="00D168D4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, санитарно-эпидемиологическими правилами и нормативами.</w:t>
            </w:r>
          </w:p>
          <w:p w:rsidR="00D168D4" w:rsidRPr="00917D88" w:rsidRDefault="00A71680" w:rsidP="00FE5174">
            <w:pPr>
              <w:spacing w:line="23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Детский сад посещают 17</w:t>
            </w:r>
            <w:r w:rsidR="00917D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воспитанника в возрасте от 1,6 </w:t>
            </w:r>
            <w:r w:rsidR="00D168D4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7 лет. В ДОУ сформировано </w:t>
            </w:r>
            <w:r w:rsidR="00C713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168D4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C713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разновозрастные</w:t>
            </w:r>
            <w:r w:rsidR="00D168D4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</w:t>
            </w:r>
            <w:r w:rsidR="004F14C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D168D4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общеразвивающей направленности. </w:t>
            </w:r>
            <w:r w:rsidR="00C713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Для качественной </w:t>
            </w:r>
            <w:r w:rsidR="00917D88">
              <w:rPr>
                <w:rFonts w:ascii="Times New Roman" w:hAnsi="Times New Roman" w:cs="Times New Roman"/>
                <w:sz w:val="24"/>
                <w:szCs w:val="24"/>
              </w:rPr>
              <w:t>организации родителями для детей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систематически проводились консультации, оказывалась методическая помо</w:t>
            </w:r>
            <w:r w:rsidR="00917D88">
              <w:rPr>
                <w:rFonts w:ascii="Times New Roman" w:hAnsi="Times New Roman" w:cs="Times New Roman"/>
                <w:sz w:val="24"/>
                <w:szCs w:val="24"/>
              </w:rPr>
              <w:t>щь.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Данные мониторинга посещения онлайн-занятий и количества просмотров занятий в записи по всем образовательным областям свидетельствует о 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достаточной вовлеченности и понимании родителями ответственности за качество образования своих детей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8D4" w:rsidRPr="009E3583" w:rsidRDefault="00D168D4" w:rsidP="00FE5174">
            <w:pPr>
              <w:spacing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Воспитательная работа</w:t>
            </w:r>
          </w:p>
          <w:p w:rsidR="009E3583" w:rsidRPr="009E3583" w:rsidRDefault="00773C47" w:rsidP="009E3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 01.09.2022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 xml:space="preserve">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      </w:r>
          </w:p>
          <w:p w:rsidR="009E3583" w:rsidRPr="009E3583" w:rsidRDefault="00917D88" w:rsidP="009E3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 2 года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 xml:space="preserve"> реализации программы воспитания родители выражают удовлетворенность воспита</w:t>
            </w:r>
            <w:r w:rsidR="009E3583">
              <w:rPr>
                <w:rFonts w:ascii="Times New Roman" w:hAnsi="Times New Roman" w:cs="Times New Roman"/>
                <w:sz w:val="24"/>
              </w:rPr>
              <w:t>тельным процессом в ДОУ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>, что отразилось на результатах анкетирования, проведенного </w:t>
            </w:r>
            <w:r w:rsidR="00C713D7">
              <w:rPr>
                <w:rFonts w:ascii="Times New Roman" w:hAnsi="Times New Roman" w:cs="Times New Roman"/>
                <w:sz w:val="24"/>
              </w:rPr>
              <w:t>17</w:t>
            </w:r>
            <w:r w:rsidR="005E0FFD">
              <w:rPr>
                <w:rFonts w:ascii="Times New Roman" w:hAnsi="Times New Roman" w:cs="Times New Roman"/>
                <w:sz w:val="24"/>
              </w:rPr>
              <w:t>.12.2025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>. Вместе с тем, родители высказали пожелания по введению мероприятий в календарный план вос</w:t>
            </w:r>
            <w:r w:rsidR="009E3583">
              <w:rPr>
                <w:rFonts w:ascii="Times New Roman" w:hAnsi="Times New Roman" w:cs="Times New Roman"/>
                <w:sz w:val="24"/>
              </w:rPr>
              <w:t xml:space="preserve">питательной работы ДОУ, 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 xml:space="preserve">проводить </w:t>
            </w:r>
            <w:r w:rsidR="009E3583">
              <w:rPr>
                <w:rFonts w:ascii="Times New Roman" w:hAnsi="Times New Roman" w:cs="Times New Roman"/>
                <w:sz w:val="24"/>
              </w:rPr>
              <w:t>экскурсии по достопримечательностям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3583">
              <w:rPr>
                <w:rFonts w:ascii="Times New Roman" w:hAnsi="Times New Roman" w:cs="Times New Roman"/>
                <w:sz w:val="24"/>
              </w:rPr>
              <w:t xml:space="preserve">родного края 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>совместно с родителями. Предложения родителей будут рассмотрены и при наличии возможностей детского сада включены в календарный план</w:t>
            </w:r>
            <w:r w:rsidR="009E3583">
              <w:rPr>
                <w:rFonts w:ascii="Times New Roman" w:hAnsi="Times New Roman" w:cs="Times New Roman"/>
                <w:sz w:val="24"/>
              </w:rPr>
              <w:t xml:space="preserve"> воспитательной работы </w:t>
            </w:r>
            <w:r w:rsidR="00C713D7">
              <w:rPr>
                <w:rFonts w:ascii="Times New Roman" w:hAnsi="Times New Roman" w:cs="Times New Roman"/>
                <w:sz w:val="24"/>
              </w:rPr>
              <w:t xml:space="preserve">детского сада </w:t>
            </w:r>
            <w:r w:rsidR="009E3583">
              <w:rPr>
                <w:rFonts w:ascii="Times New Roman" w:hAnsi="Times New Roman" w:cs="Times New Roman"/>
                <w:sz w:val="24"/>
              </w:rPr>
              <w:t>на</w:t>
            </w:r>
            <w:r w:rsidR="005E0FFD">
              <w:rPr>
                <w:rFonts w:ascii="Times New Roman" w:hAnsi="Times New Roman" w:cs="Times New Roman"/>
                <w:sz w:val="24"/>
              </w:rPr>
              <w:t xml:space="preserve"> 2025-2026</w:t>
            </w:r>
            <w:r w:rsidR="009E3583">
              <w:rPr>
                <w:rFonts w:ascii="Times New Roman" w:hAnsi="Times New Roman" w:cs="Times New Roman"/>
                <w:sz w:val="24"/>
              </w:rPr>
              <w:t xml:space="preserve"> учебный </w:t>
            </w:r>
            <w:r w:rsidR="009E3583" w:rsidRPr="009E3583">
              <w:rPr>
                <w:rFonts w:ascii="Times New Roman" w:hAnsi="Times New Roman" w:cs="Times New Roman"/>
                <w:sz w:val="24"/>
              </w:rPr>
              <w:t>год.</w:t>
            </w:r>
          </w:p>
          <w:p w:rsidR="009E3583" w:rsidRPr="009E3583" w:rsidRDefault="009E3583" w:rsidP="009E3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E3583">
              <w:rPr>
                <w:rFonts w:ascii="Times New Roman" w:hAnsi="Times New Roman" w:cs="Times New Roman"/>
                <w:sz w:val="24"/>
              </w:rPr>
              <w:t>Чтобы выбрать стратег</w:t>
            </w:r>
            <w:r w:rsidR="00917D88">
              <w:rPr>
                <w:rFonts w:ascii="Times New Roman" w:hAnsi="Times New Roman" w:cs="Times New Roman"/>
                <w:sz w:val="24"/>
              </w:rPr>
              <w:t>ию воспитательной раб</w:t>
            </w:r>
            <w:r w:rsidR="005E0FFD">
              <w:rPr>
                <w:rFonts w:ascii="Times New Roman" w:hAnsi="Times New Roman" w:cs="Times New Roman"/>
                <w:sz w:val="24"/>
              </w:rPr>
              <w:t>оты, в 2025</w:t>
            </w:r>
            <w:r w:rsidRPr="009E3583">
              <w:rPr>
                <w:rFonts w:ascii="Times New Roman" w:hAnsi="Times New Roman" w:cs="Times New Roman"/>
                <w:sz w:val="24"/>
              </w:rPr>
              <w:t xml:space="preserve"> году проводился анализ состава семей воспитанников.</w:t>
            </w:r>
          </w:p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Характеристика семей по составу</w:t>
            </w:r>
            <w:r w:rsidR="005E0F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10</w:t>
            </w:r>
            <w:r w:rsidR="005853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семей:</w:t>
            </w:r>
          </w:p>
          <w:tbl>
            <w:tblPr>
              <w:tblW w:w="5000" w:type="pct"/>
              <w:tblBorders>
                <w:top w:val="single" w:sz="8" w:space="0" w:color="222222"/>
                <w:left w:val="single" w:sz="8" w:space="0" w:color="222222"/>
                <w:bottom w:val="single" w:sz="8" w:space="0" w:color="222222"/>
                <w:right w:val="single" w:sz="8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7"/>
              <w:gridCol w:w="1904"/>
              <w:gridCol w:w="3815"/>
            </w:tblGrid>
            <w:tr w:rsidR="00D168D4" w:rsidRPr="00FE5174" w:rsidTr="00AA5C82">
              <w:tc>
                <w:tcPr>
                  <w:tcW w:w="181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171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4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Процент от общего количества семей воспитанников</w:t>
                  </w:r>
                </w:p>
              </w:tc>
            </w:tr>
            <w:tr w:rsidR="00D168D4" w:rsidRPr="00FE5174" w:rsidTr="00377638">
              <w:tc>
                <w:tcPr>
                  <w:tcW w:w="181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71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A71680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4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10</w:t>
                  </w:r>
                  <w:r w:rsidR="0080464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D168D4" w:rsidRPr="00FE5174" w:rsidTr="00377638">
              <w:tc>
                <w:tcPr>
                  <w:tcW w:w="181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Неполная</w:t>
                  </w:r>
                  <w:proofErr w:type="gramEnd"/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с матерью</w:t>
                  </w:r>
                </w:p>
              </w:tc>
              <w:tc>
                <w:tcPr>
                  <w:tcW w:w="171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D168D4" w:rsidRPr="00FE5174" w:rsidTr="00377638">
              <w:tc>
                <w:tcPr>
                  <w:tcW w:w="181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Неполная</w:t>
                  </w:r>
                  <w:proofErr w:type="gramEnd"/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с отцом</w:t>
                  </w:r>
                </w:p>
              </w:tc>
              <w:tc>
                <w:tcPr>
                  <w:tcW w:w="171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280189" w:rsidP="00DC02D2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  <w:r w:rsidR="00DC02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D168D4" w:rsidRPr="00FE5174" w:rsidTr="00377638">
              <w:tc>
                <w:tcPr>
                  <w:tcW w:w="181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171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5000" w:type="pct"/>
              <w:tblBorders>
                <w:top w:val="single" w:sz="8" w:space="0" w:color="222222"/>
                <w:left w:val="single" w:sz="8" w:space="0" w:color="222222"/>
                <w:bottom w:val="single" w:sz="8" w:space="0" w:color="222222"/>
                <w:right w:val="single" w:sz="8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3"/>
              <w:gridCol w:w="1972"/>
              <w:gridCol w:w="3411"/>
            </w:tblGrid>
            <w:tr w:rsidR="00D168D4" w:rsidRPr="00FE5174" w:rsidTr="00AA5C82">
              <w:tc>
                <w:tcPr>
                  <w:tcW w:w="38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32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57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Процент от общего количества семей воспитанников</w:t>
                  </w:r>
                </w:p>
              </w:tc>
            </w:tr>
            <w:tr w:rsidR="00D168D4" w:rsidRPr="00FE5174" w:rsidTr="00377638">
              <w:tc>
                <w:tcPr>
                  <w:tcW w:w="38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32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EF0ACF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20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D168D4" w:rsidRPr="00FE5174" w:rsidTr="00377638">
              <w:tc>
                <w:tcPr>
                  <w:tcW w:w="38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32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470A1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EF0ACF" w:rsidP="00DC02D2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7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D168D4" w:rsidRPr="00FE5174" w:rsidTr="00377638">
              <w:tc>
                <w:tcPr>
                  <w:tcW w:w="38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32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</w:tcPr>
                <w:p w:rsidR="00D168D4" w:rsidRPr="00FE5174" w:rsidRDefault="00A71680" w:rsidP="00DC02D2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7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D168D4" w:rsidRPr="00FE5174" w:rsidRDefault="00EF0ACF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73</w:t>
                  </w:r>
                  <w:r w:rsidR="00D168D4"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      </w:r>
            <w:r w:rsidR="00410949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ДОУ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168D4" w:rsidRPr="00FE5174" w:rsidTr="00395F4B">
        <w:tc>
          <w:tcPr>
            <w:tcW w:w="1134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2</w:t>
            </w:r>
          </w:p>
        </w:tc>
        <w:tc>
          <w:tcPr>
            <w:tcW w:w="1276" w:type="dxa"/>
          </w:tcPr>
          <w:p w:rsidR="00D168D4" w:rsidRPr="00FE5174" w:rsidRDefault="00D168D4" w:rsidP="00FE5174">
            <w:pPr>
              <w:pStyle w:val="a4"/>
              <w:spacing w:line="23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174">
              <w:rPr>
                <w:rFonts w:ascii="Times New Roman" w:hAnsi="Times New Roman"/>
                <w:sz w:val="24"/>
                <w:szCs w:val="24"/>
              </w:rPr>
              <w:t>Система управления ДОО</w:t>
            </w:r>
          </w:p>
        </w:tc>
        <w:tc>
          <w:tcPr>
            <w:tcW w:w="7972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Управление ДОУ осуществляется в соответствии с действующим законодательством и уставом ДОУ.</w:t>
            </w:r>
          </w:p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8E749C"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ДОУ строится на принципах </w:t>
            </w:r>
            <w:proofErr w:type="spellStart"/>
            <w:r w:rsidR="008E749C" w:rsidRPr="00FE5174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5E0F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ачалия</w:t>
            </w:r>
            <w:proofErr w:type="spellEnd"/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и коллегиальности. Коллегиальными органами управления являются: управляющий совет, педагогический совет, общее собрание работников. Единоличным исполнительным органом является руководитель – заведующий.</w:t>
            </w:r>
          </w:p>
          <w:p w:rsidR="00556C9A" w:rsidRDefault="00556C9A" w:rsidP="00FE5174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8D4" w:rsidRPr="00FE5174" w:rsidRDefault="00D168D4" w:rsidP="00FE5174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 ДОУ</w:t>
            </w:r>
          </w:p>
          <w:tbl>
            <w:tblPr>
              <w:tblW w:w="677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2517"/>
              <w:gridCol w:w="4253"/>
            </w:tblGrid>
            <w:tr w:rsidR="00D168D4" w:rsidRPr="00FE5174" w:rsidTr="00AA5C82">
              <w:tc>
                <w:tcPr>
                  <w:tcW w:w="25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one" w:sz="0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D168D4" w:rsidRPr="00FE5174" w:rsidTr="00AA5C82">
              <w:tc>
                <w:tcPr>
                  <w:tcW w:w="25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one" w:sz="0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Контролирует работу и обеспечивает эффективное взаимодействие структурных подразделений </w:t>
                  </w: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организации,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утверждает штатное расписание, отчетные документы организации, осуществляет</w:t>
                  </w:r>
                  <w:r w:rsidR="00CE0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общее руководство ДОУ</w:t>
                  </w:r>
                </w:p>
              </w:tc>
            </w:tr>
            <w:tr w:rsidR="00D168D4" w:rsidRPr="00FE5174" w:rsidTr="00AA5C82">
              <w:tc>
                <w:tcPr>
                  <w:tcW w:w="2517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none" w:sz="0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Общее собрание работников</w:t>
                  </w:r>
                </w:p>
              </w:tc>
              <w:tc>
                <w:tcPr>
                  <w:tcW w:w="425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 материальной базы</w:t>
                  </w:r>
                </w:p>
              </w:tc>
            </w:tr>
            <w:tr w:rsidR="00D168D4" w:rsidRPr="00FE5174" w:rsidTr="00AA5C82">
              <w:tc>
                <w:tcPr>
                  <w:tcW w:w="2517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none" w:sz="0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425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ДОУ, в том числе рассматривает вопросы: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воспитания;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 процесса;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повышении квалификации педагогических работников;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D168D4" w:rsidRPr="00FE5174" w:rsidTr="00AA5C82">
              <w:tc>
                <w:tcPr>
                  <w:tcW w:w="2517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none" w:sz="0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родителей</w:t>
                  </w:r>
                </w:p>
              </w:tc>
              <w:tc>
                <w:tcPr>
                  <w:tcW w:w="425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разработке и обсуждении программы развития Учреждения; выборы в комиссию по урегулированию споров между участниками образовательных </w:t>
                  </w: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отношений своих представителей; </w:t>
                  </w:r>
                </w:p>
                <w:p w:rsidR="00D168D4" w:rsidRPr="00FE5174" w:rsidRDefault="00D168D4" w:rsidP="00FE5174">
                  <w:pPr>
                    <w:spacing w:after="0" w:line="23" w:lineRule="atLeast"/>
                    <w:ind w:left="67" w:right="1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организации и проведении культурно-массовых мероприятий, в том числе связанных с посещением театров, музеев, выставок; выработка рекомендаций по созданию оптимальных условий для обучения и воспитания воспитанников в Учреждении, в том числе по укреплению их здоровья и организации питания, в пределах своей компетенции.</w:t>
                  </w:r>
                </w:p>
              </w:tc>
            </w:tr>
          </w:tbl>
          <w:p w:rsidR="00D168D4" w:rsidRPr="00FE5174" w:rsidRDefault="00D168D4" w:rsidP="00FE5174">
            <w:pPr>
              <w:pStyle w:val="a4"/>
              <w:spacing w:line="23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174">
              <w:rPr>
                <w:rFonts w:ascii="Times New Roman" w:hAnsi="Times New Roman"/>
                <w:sz w:val="24"/>
                <w:szCs w:val="24"/>
              </w:rPr>
              <w:lastRenderedPageBreak/>
              <w:t>Структура и система управления соответствуют специфике деятельнос</w:t>
            </w:r>
            <w:r w:rsidR="005E0FFD">
              <w:rPr>
                <w:rFonts w:ascii="Times New Roman" w:hAnsi="Times New Roman"/>
                <w:sz w:val="24"/>
                <w:szCs w:val="24"/>
              </w:rPr>
              <w:t>ти Детского сада. По итогам 2025</w:t>
            </w:r>
            <w:r w:rsidRPr="00FE5174">
              <w:rPr>
                <w:rFonts w:ascii="Times New Roman" w:hAnsi="Times New Roman"/>
                <w:sz w:val="24"/>
                <w:szCs w:val="24"/>
              </w:rPr>
              <w:t xml:space="preserve"> года система управления ДОУ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</w:tc>
      </w:tr>
      <w:tr w:rsidR="00D168D4" w:rsidRPr="00FE5174" w:rsidTr="00395F4B">
        <w:tc>
          <w:tcPr>
            <w:tcW w:w="1134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1276" w:type="dxa"/>
          </w:tcPr>
          <w:p w:rsidR="00D168D4" w:rsidRPr="00FE5174" w:rsidRDefault="008E749C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Оценка содержания и качества подготовки </w:t>
            </w:r>
            <w:proofErr w:type="gramStart"/>
            <w:r w:rsidRPr="00FE5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7972" w:type="dxa"/>
          </w:tcPr>
          <w:p w:rsidR="008E749C" w:rsidRPr="00FE5174" w:rsidRDefault="008E749C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8E749C" w:rsidRPr="00FE5174" w:rsidRDefault="008E749C" w:rsidP="00FE5174">
            <w:pPr>
              <w:numPr>
                <w:ilvl w:val="0"/>
                <w:numId w:val="7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диагностические занятия (по каждому разделу программы);</w:t>
            </w:r>
          </w:p>
          <w:p w:rsidR="008E749C" w:rsidRPr="00FE5174" w:rsidRDefault="008E749C" w:rsidP="00FE5174">
            <w:pPr>
              <w:numPr>
                <w:ilvl w:val="0"/>
                <w:numId w:val="7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диагностические срезы;</w:t>
            </w:r>
          </w:p>
          <w:p w:rsidR="008E749C" w:rsidRPr="00FE5174" w:rsidRDefault="008E749C" w:rsidP="00FE5174">
            <w:pPr>
              <w:numPr>
                <w:ilvl w:val="0"/>
                <w:numId w:val="7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наблюдения, итоговые занятия.</w:t>
            </w:r>
          </w:p>
          <w:p w:rsidR="008E749C" w:rsidRPr="00FE5174" w:rsidRDefault="008E749C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Разработаны диагностические карты освоения основной образовательной программы дошкольного образования ДОУ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</w:t>
            </w:r>
            <w:r w:rsidR="00D84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ООП ДОУ</w:t>
            </w:r>
            <w:r w:rsidR="005E0F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конец 2025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</w:t>
            </w:r>
            <w:r w:rsidR="008F6A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8F6AAC">
              <w:rPr>
                <w:rFonts w:ascii="Times New Roman" w:hAnsi="Times New Roman" w:cs="Times New Roman"/>
                <w:iCs/>
                <w:sz w:val="24"/>
                <w:szCs w:val="24"/>
              </w:rPr>
              <w:t>прошедших</w:t>
            </w:r>
            <w:proofErr w:type="gramEnd"/>
            <w:r w:rsidR="008F6A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мониторинг </w:t>
            </w:r>
            <w:r w:rsidR="005E0FFD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  <w:r w:rsidR="00DC02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E0FF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воспитанника  из 17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выглядят следующим образом:</w:t>
            </w:r>
          </w:p>
          <w:tbl>
            <w:tblPr>
              <w:tblW w:w="5000" w:type="pct"/>
              <w:jc w:val="center"/>
              <w:tblBorders>
                <w:top w:val="single" w:sz="8" w:space="0" w:color="222222"/>
                <w:left w:val="single" w:sz="8" w:space="0" w:color="222222"/>
                <w:bottom w:val="single" w:sz="8" w:space="0" w:color="222222"/>
                <w:right w:val="single" w:sz="8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78"/>
              <w:gridCol w:w="648"/>
              <w:gridCol w:w="682"/>
              <w:gridCol w:w="682"/>
              <w:gridCol w:w="569"/>
              <w:gridCol w:w="694"/>
              <w:gridCol w:w="592"/>
              <w:gridCol w:w="863"/>
              <w:gridCol w:w="1328"/>
            </w:tblGrid>
            <w:tr w:rsidR="008E749C" w:rsidRPr="00FE5174" w:rsidTr="00AA5C82">
              <w:trPr>
                <w:jc w:val="center"/>
              </w:trPr>
              <w:tc>
                <w:tcPr>
                  <w:tcW w:w="2637" w:type="dxa"/>
                  <w:vMerge w:val="restart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Уровень развития воспитанников в рамках целевых ориентиров</w:t>
                  </w:r>
                </w:p>
              </w:tc>
              <w:tc>
                <w:tcPr>
                  <w:tcW w:w="1017" w:type="dxa"/>
                  <w:gridSpan w:val="2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Выше нормы</w:t>
                  </w:r>
                </w:p>
              </w:tc>
              <w:tc>
                <w:tcPr>
                  <w:tcW w:w="1017" w:type="dxa"/>
                  <w:gridSpan w:val="2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927" w:type="dxa"/>
                  <w:gridSpan w:val="2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Ниже нормы</w:t>
                  </w:r>
                </w:p>
              </w:tc>
              <w:tc>
                <w:tcPr>
                  <w:tcW w:w="1872" w:type="dxa"/>
                  <w:gridSpan w:val="2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Итого</w:t>
                  </w:r>
                </w:p>
              </w:tc>
            </w:tr>
            <w:tr w:rsidR="008E749C" w:rsidRPr="00FE5174" w:rsidTr="00AA5C82">
              <w:trPr>
                <w:jc w:val="center"/>
              </w:trPr>
              <w:tc>
                <w:tcPr>
                  <w:tcW w:w="2134" w:type="dxa"/>
                  <w:vMerge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vAlign w:val="center"/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91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91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4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20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9B40CC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 воспитанников в пределе</w:t>
                  </w:r>
                  <w:r w:rsidR="009B40C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  <w:t xml:space="preserve"> </w:t>
                  </w: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нормы</w:t>
                  </w:r>
                </w:p>
              </w:tc>
            </w:tr>
            <w:tr w:rsidR="008E749C" w:rsidRPr="00FE5174" w:rsidTr="00AA5C82">
              <w:trPr>
                <w:jc w:val="center"/>
              </w:trPr>
              <w:tc>
                <w:tcPr>
                  <w:tcW w:w="2134" w:type="dxa"/>
                  <w:vMerge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vAlign w:val="center"/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1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87F91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F87F9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91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A71680" w:rsidP="00F87F91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953A5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01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953A5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5E0FFD" w:rsidP="00F87F91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0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953A5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91</w:t>
                  </w:r>
                </w:p>
              </w:tc>
            </w:tr>
            <w:tr w:rsidR="008E749C" w:rsidRPr="00FE5174" w:rsidTr="00AA5C82">
              <w:trPr>
                <w:jc w:val="center"/>
              </w:trPr>
              <w:tc>
                <w:tcPr>
                  <w:tcW w:w="263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8E749C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E51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Качество освоения образовательных областей</w:t>
                  </w:r>
                </w:p>
              </w:tc>
              <w:tc>
                <w:tcPr>
                  <w:tcW w:w="93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1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F87F9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13</w:t>
                  </w:r>
                </w:p>
              </w:tc>
              <w:tc>
                <w:tcPr>
                  <w:tcW w:w="991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A71680" w:rsidP="00F87F91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0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F87F9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01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DC02D2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953A5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9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5E0FFD" w:rsidP="00F87F91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0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hideMark/>
                </w:tcPr>
                <w:p w:rsidR="008E749C" w:rsidRPr="00FE5174" w:rsidRDefault="00953A51" w:rsidP="00FE5174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91</w:t>
                  </w:r>
                </w:p>
              </w:tc>
            </w:tr>
          </w:tbl>
          <w:p w:rsidR="008E749C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В декабре</w:t>
            </w:r>
            <w:r w:rsidR="003776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педагоги 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ДОУ</w:t>
            </w:r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проводили обследование воспитанников подготовительной группы на предмет оценки </w:t>
            </w:r>
            <w:proofErr w:type="spellStart"/>
            <w:r w:rsidR="009B40CC">
              <w:rPr>
                <w:rFonts w:ascii="Times New Roman" w:hAnsi="Times New Roman" w:cs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предпосылок к учеб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ной деятельности в количестве </w:t>
            </w:r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человек. </w:t>
            </w:r>
            <w:proofErr w:type="gramStart"/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Задания позволили оценить уровень </w:t>
            </w:r>
            <w:proofErr w:type="spellStart"/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</w:t>
            </w:r>
            <w:r w:rsidR="008E749C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      </w:r>
            <w:proofErr w:type="gramEnd"/>
          </w:p>
          <w:p w:rsidR="00D168D4" w:rsidRPr="00FE5174" w:rsidRDefault="008E749C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</w:t>
            </w:r>
            <w:r w:rsidR="00D60219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ьной деятельности в ДОУ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168D4" w:rsidRPr="00FE5174" w:rsidTr="00395F4B">
        <w:tc>
          <w:tcPr>
            <w:tcW w:w="1134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4</w:t>
            </w:r>
          </w:p>
        </w:tc>
        <w:tc>
          <w:tcPr>
            <w:tcW w:w="1276" w:type="dxa"/>
          </w:tcPr>
          <w:p w:rsidR="00D168D4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Оценка организации учебного процесса (воспитательно-образовательного процесса)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72" w:type="dxa"/>
          </w:tcPr>
          <w:p w:rsidR="00D60219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В основе образовательного процесса в ДОУ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      </w:r>
          </w:p>
          <w:p w:rsidR="00D60219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Основные форма организации образовательного процесса:</w:t>
            </w:r>
          </w:p>
          <w:p w:rsidR="00D60219" w:rsidRPr="00FE5174" w:rsidRDefault="00D60219" w:rsidP="00FE5174">
            <w:pPr>
              <w:numPr>
                <w:ilvl w:val="0"/>
                <w:numId w:val="8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      </w:r>
          </w:p>
          <w:p w:rsidR="00D60219" w:rsidRPr="00FE5174" w:rsidRDefault="00D60219" w:rsidP="00FE5174">
            <w:pPr>
              <w:numPr>
                <w:ilvl w:val="0"/>
                <w:numId w:val="8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деятельность воспитанников под наблюдением педагогического работника.</w:t>
            </w:r>
          </w:p>
          <w:p w:rsidR="00D60219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соответствует </w:t>
            </w:r>
            <w:hyperlink r:id="rId12" w:anchor="/document/97/486051/infobar-attachment/" w:history="1">
              <w:r w:rsidRPr="00FE5174">
                <w:rPr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 и составляет:</w:t>
            </w:r>
          </w:p>
          <w:p w:rsidR="00D60219" w:rsidRPr="00FE5174" w:rsidRDefault="00D60219" w:rsidP="00FE5174">
            <w:pPr>
              <w:numPr>
                <w:ilvl w:val="0"/>
                <w:numId w:val="9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в группах с детьми от 1,5 до 3 лет – до 10 мин;</w:t>
            </w:r>
          </w:p>
          <w:p w:rsidR="00D60219" w:rsidRPr="00FE5174" w:rsidRDefault="00D60219" w:rsidP="00FE5174">
            <w:pPr>
              <w:numPr>
                <w:ilvl w:val="0"/>
                <w:numId w:val="9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3 до 4 лет – до 15 мин;</w:t>
            </w:r>
          </w:p>
          <w:p w:rsidR="00D60219" w:rsidRPr="00FE5174" w:rsidRDefault="00D60219" w:rsidP="00FE5174">
            <w:pPr>
              <w:numPr>
                <w:ilvl w:val="0"/>
                <w:numId w:val="9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4 до 5 лет – до 20 мин;</w:t>
            </w:r>
          </w:p>
          <w:p w:rsidR="00D60219" w:rsidRPr="00FE5174" w:rsidRDefault="00D60219" w:rsidP="00FE5174">
            <w:pPr>
              <w:numPr>
                <w:ilvl w:val="0"/>
                <w:numId w:val="9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5 до 6 лет – до 25 мин;</w:t>
            </w:r>
          </w:p>
          <w:p w:rsidR="00D60219" w:rsidRPr="00FE5174" w:rsidRDefault="00D60219" w:rsidP="00FE5174">
            <w:pPr>
              <w:numPr>
                <w:ilvl w:val="0"/>
                <w:numId w:val="9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в группах с детьми от 6 до 7 лет – до 30 мин.</w:t>
            </w:r>
          </w:p>
          <w:p w:rsidR="00D60219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Между занятиями в рамках образовательной деятельности предусмотрены перерывы продолжительностью не менее 10 минут.</w:t>
            </w:r>
          </w:p>
          <w:p w:rsidR="00D60219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      </w:r>
          </w:p>
          <w:p w:rsidR="00D60219" w:rsidRPr="00FE5174" w:rsidRDefault="00D60219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Чтобы не допустит</w:t>
            </w:r>
            <w:r w:rsidR="00BD43A3">
              <w:rPr>
                <w:rFonts w:ascii="Times New Roman" w:hAnsi="Times New Roman" w:cs="Times New Roman"/>
                <w:sz w:val="24"/>
                <w:szCs w:val="24"/>
              </w:rPr>
              <w:t>ь распространения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администрация ДОУ</w:t>
            </w:r>
            <w:r w:rsidR="00BD43A3">
              <w:rPr>
                <w:rFonts w:ascii="Times New Roman" w:hAnsi="Times New Roman" w:cs="Times New Roman"/>
                <w:sz w:val="24"/>
                <w:szCs w:val="24"/>
              </w:rPr>
              <w:t xml:space="preserve"> ввела в 2024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году дополнительные ограничительные и профилактические меры в соответствии с СП 3.1/2.4.3598-20:</w:t>
            </w:r>
          </w:p>
          <w:p w:rsidR="00D60219" w:rsidRPr="00FE5174" w:rsidRDefault="00D60219" w:rsidP="00FE5174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      </w:r>
            <w:proofErr w:type="spellStart"/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0219" w:rsidRPr="00FE5174" w:rsidRDefault="00D60219" w:rsidP="00FE5174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еженедельную генеральную уборку с применением дезинфицирующих средств, разведенных в концентрациях по вирусному режиму;</w:t>
            </w:r>
          </w:p>
          <w:p w:rsidR="00D60219" w:rsidRPr="00FE5174" w:rsidRDefault="00D60219" w:rsidP="00FE5174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ежедневную влажную уборку с обработкой всех контактных поверхностей, игрушек и оборудования дезинфицирующими средствами;</w:t>
            </w:r>
          </w:p>
          <w:p w:rsidR="00D60219" w:rsidRPr="00FE5174" w:rsidRDefault="00D60219" w:rsidP="00FE5174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дезинфекцию посуды, столовых приборов после каждого использования;</w:t>
            </w:r>
          </w:p>
          <w:p w:rsidR="00D60219" w:rsidRPr="00FE5174" w:rsidRDefault="00D60219" w:rsidP="00FE5174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бактерицидные установки в групповых комнатах;</w:t>
            </w:r>
          </w:p>
          <w:p w:rsidR="00D60219" w:rsidRPr="00FE5174" w:rsidRDefault="00D60219" w:rsidP="00FE5174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частое проветривание групповых комнат в отсутствие воспитанников;</w:t>
            </w:r>
          </w:p>
          <w:p w:rsidR="00D60219" w:rsidRPr="00A81630" w:rsidRDefault="00D60219" w:rsidP="00A81630">
            <w:pPr>
              <w:numPr>
                <w:ilvl w:val="0"/>
                <w:numId w:val="10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проведение всех занятий в помещениях групповой ячейки или на открытом воздухе отдельно от других групп;</w:t>
            </w:r>
          </w:p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D4" w:rsidRPr="00FE5174" w:rsidTr="00395F4B">
        <w:tc>
          <w:tcPr>
            <w:tcW w:w="1134" w:type="dxa"/>
          </w:tcPr>
          <w:p w:rsidR="00D168D4" w:rsidRPr="00FE5174" w:rsidRDefault="00D168D4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5</w:t>
            </w:r>
          </w:p>
        </w:tc>
        <w:tc>
          <w:tcPr>
            <w:tcW w:w="1276" w:type="dxa"/>
          </w:tcPr>
          <w:p w:rsidR="00D168D4" w:rsidRPr="00FE5174" w:rsidRDefault="005C5A25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качества кадрового </w:t>
            </w:r>
            <w:r w:rsidRPr="00FE5174"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7972" w:type="dxa"/>
          </w:tcPr>
          <w:p w:rsidR="005C5A25" w:rsidRPr="00FE5174" w:rsidRDefault="005C5A25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ДОУ </w:t>
            </w:r>
            <w:proofErr w:type="gramStart"/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укомплектован</w:t>
            </w:r>
            <w:proofErr w:type="gramEnd"/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педагогами на 100 процентов согласно штатно</w:t>
            </w:r>
            <w:r w:rsidR="00714A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 расписанию. Всего работают </w:t>
            </w:r>
            <w:r w:rsidR="005E0FFD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сотрудник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ов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Педагогический коллектив насчитывает 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педагога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 Соотношение воспитанников, приходящихся на 1 взрослого:</w:t>
            </w:r>
          </w:p>
          <w:p w:rsidR="005C5A25" w:rsidRPr="00FE5174" w:rsidRDefault="00062284" w:rsidP="00FE5174">
            <w:pPr>
              <w:numPr>
                <w:ilvl w:val="0"/>
                <w:numId w:val="11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воспитанник/педагоги – 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C5A25" w:rsidRPr="00FE5174" w:rsidRDefault="005C5A25" w:rsidP="00FE5174">
            <w:pPr>
              <w:numPr>
                <w:ilvl w:val="0"/>
                <w:numId w:val="11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воспитанники/все сотрудники – 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C5A25" w:rsidRPr="00FE5174" w:rsidRDefault="00A71680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 2025</w:t>
            </w:r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 педагогические работники прошли аттестацию и получили:</w:t>
            </w:r>
          </w:p>
          <w:p w:rsidR="005C5A25" w:rsidRPr="00FE5174" w:rsidRDefault="005C5A25" w:rsidP="00FE5174">
            <w:pPr>
              <w:numPr>
                <w:ilvl w:val="0"/>
                <w:numId w:val="12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высшу</w:t>
            </w:r>
            <w:r w:rsidR="00E95C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 квалификационную категорию – 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95CA4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педагога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C5A25" w:rsidRPr="00FE5174" w:rsidRDefault="005C5A25" w:rsidP="00FE5174">
            <w:pPr>
              <w:numPr>
                <w:ilvl w:val="0"/>
                <w:numId w:val="12"/>
              </w:numPr>
              <w:spacing w:line="23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первую квалификационную категорию – </w:t>
            </w:r>
            <w:r w:rsidR="000F14C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C5A25" w:rsidRPr="00FE5174" w:rsidRDefault="005C5A25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Курсы </w:t>
            </w:r>
            <w:hyperlink r:id="rId13" w:anchor="/document/16/4019/" w:history="1">
              <w:r w:rsidRPr="00FE5174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повышения квалификации</w:t>
              </w:r>
            </w:hyperlink>
            <w:r w:rsidRPr="00FE5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>в 2025</w:t>
            </w:r>
            <w:r w:rsidR="00E95C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прошли 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E95C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C5A25" w:rsidRPr="00FE5174" w:rsidRDefault="00A71680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итогам 2025</w:t>
            </w:r>
            <w:r w:rsidR="00E95C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и</w:t>
            </w:r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з 2</w:t>
            </w:r>
            <w:r w:rsidR="00F87F9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педагогических работников ДОУ все соответствуют квалификационным требованиям </w:t>
            </w:r>
            <w:proofErr w:type="spellStart"/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профстандарта</w:t>
            </w:r>
            <w:proofErr w:type="spellEnd"/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«Педагог». Их должностные инструкции соответствуют трудовым функциям, установленным </w:t>
            </w:r>
            <w:proofErr w:type="spellStart"/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профстандартом</w:t>
            </w:r>
            <w:proofErr w:type="spellEnd"/>
            <w:r w:rsidR="005C5A2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 «Педагог».</w:t>
            </w:r>
          </w:p>
          <w:p w:rsidR="007E159D" w:rsidRPr="00A06436" w:rsidRDefault="007E159D" w:rsidP="007E1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повышают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профессиональный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эффективно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участвуют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знакомятся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своих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дошкольных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учреждений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саморазвиваются</w:t>
            </w:r>
            <w:proofErr w:type="spellEnd"/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комплексе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дает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хороший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улучшении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 w:rsidRPr="00A0643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73D5" w:rsidRPr="00FE5174" w:rsidRDefault="00FB73D5" w:rsidP="00FE5174">
            <w:pPr>
              <w:pStyle w:val="a4"/>
              <w:spacing w:line="23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174">
              <w:rPr>
                <w:rFonts w:ascii="Times New Roman" w:hAnsi="Times New Roman"/>
                <w:sz w:val="24"/>
                <w:szCs w:val="24"/>
              </w:rPr>
              <w:t xml:space="preserve">высшее образование – </w:t>
            </w:r>
            <w:r w:rsidR="007E159D">
              <w:rPr>
                <w:rFonts w:ascii="Times New Roman" w:hAnsi="Times New Roman"/>
                <w:sz w:val="24"/>
                <w:szCs w:val="24"/>
              </w:rPr>
              <w:t>100</w:t>
            </w:r>
            <w:r w:rsidRPr="00FE5174">
              <w:rPr>
                <w:rFonts w:ascii="Times New Roman" w:hAnsi="Times New Roman"/>
                <w:sz w:val="24"/>
                <w:szCs w:val="24"/>
              </w:rPr>
              <w:t xml:space="preserve"> % , </w:t>
            </w:r>
          </w:p>
          <w:p w:rsidR="00FB73D5" w:rsidRPr="00FE5174" w:rsidRDefault="00FB73D5" w:rsidP="00FE5174">
            <w:pPr>
              <w:pStyle w:val="a4"/>
              <w:spacing w:line="23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174">
              <w:rPr>
                <w:rFonts w:ascii="Times New Roman" w:hAnsi="Times New Roman"/>
                <w:sz w:val="24"/>
                <w:szCs w:val="24"/>
              </w:rPr>
              <w:t xml:space="preserve">среднее специальное – </w:t>
            </w:r>
            <w:r w:rsidR="007E159D">
              <w:rPr>
                <w:rFonts w:ascii="Times New Roman" w:hAnsi="Times New Roman"/>
                <w:sz w:val="24"/>
                <w:szCs w:val="24"/>
              </w:rPr>
              <w:t>0</w:t>
            </w:r>
            <w:r w:rsidRPr="00FE5174">
              <w:rPr>
                <w:rFonts w:ascii="Times New Roman" w:hAnsi="Times New Roman"/>
                <w:sz w:val="24"/>
                <w:szCs w:val="24"/>
              </w:rPr>
              <w:t xml:space="preserve"> %  </w:t>
            </w:r>
          </w:p>
          <w:p w:rsidR="00591C03" w:rsidRPr="00FE5174" w:rsidRDefault="00591C03" w:rsidP="00FE5174">
            <w:pPr>
              <w:pStyle w:val="a4"/>
              <w:spacing w:line="23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A25" w:rsidRPr="00FE5174" w:rsidRDefault="005C5A25" w:rsidP="00FE5174">
            <w:pPr>
              <w:spacing w:line="23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FB73D5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F14C0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A71680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="00591C03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году педагоги </w:t>
            </w:r>
            <w:r w:rsidR="008C7E03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ДОУ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приняли участие:</w:t>
            </w:r>
          </w:p>
          <w:p w:rsidR="00F10A92" w:rsidRPr="00F10A92" w:rsidRDefault="00F10A92" w:rsidP="00F10A92">
            <w:pPr>
              <w:widowControl w:val="0"/>
              <w:autoSpaceDE w:val="0"/>
              <w:autoSpaceDN w:val="0"/>
              <w:ind w:right="8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A92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F10A92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конференциях, конкурсах профессионального мастерства районного,  конкурсах и олимпиадах. Участие</w:t>
            </w:r>
            <w:r w:rsidRPr="00F10A92">
              <w:rPr>
                <w:rFonts w:ascii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подтверждено</w:t>
            </w:r>
            <w:r w:rsidRPr="00F10A92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сертификатами</w:t>
            </w:r>
            <w:r w:rsidRPr="00F10A92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F10A92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дипломами</w:t>
            </w:r>
            <w:r w:rsidRPr="00F10A92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участников,</w:t>
            </w:r>
            <w:r w:rsidRPr="00F10A92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лауреатов</w:t>
            </w:r>
            <w:r w:rsidRPr="00F10A92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F10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F10A92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победителей,</w:t>
            </w:r>
          </w:p>
          <w:p w:rsidR="00F10A92" w:rsidRPr="00F10A92" w:rsidRDefault="00E95CA4" w:rsidP="00F10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 многих конкурсах со своими воспитанниками.</w:t>
            </w:r>
          </w:p>
          <w:p w:rsidR="00042840" w:rsidRPr="00BD43A3" w:rsidRDefault="005C5A25" w:rsidP="00BD43A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саморазвиваются</w:t>
            </w:r>
            <w:proofErr w:type="spellEnd"/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042840" w:rsidRPr="00FE5174" w:rsidRDefault="00BD43A3" w:rsidP="00FE5174">
            <w:pPr>
              <w:pStyle w:val="12TABL-txt"/>
              <w:spacing w:line="23" w:lineRule="atLeast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42840" w:rsidRPr="00FE5174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Повышение квалификации</w:t>
            </w:r>
          </w:p>
          <w:p w:rsidR="00D168D4" w:rsidRDefault="00042840" w:rsidP="00FE517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Результаты анализа направлений и тематики дополнительных профессиональных программ (повышение квалификации), которые освоили воспитатели за тр</w:t>
            </w:r>
            <w:r w:rsidR="00367C34">
              <w:rPr>
                <w:rFonts w:ascii="Times New Roman" w:hAnsi="Times New Roman" w:cs="Times New Roman"/>
                <w:sz w:val="24"/>
                <w:szCs w:val="24"/>
              </w:rPr>
              <w:t>и последних года, включая и 2025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год, показывают, что все они по профилю пед</w:t>
            </w:r>
            <w:r w:rsidR="00E95CA4">
              <w:rPr>
                <w:rFonts w:ascii="Times New Roman" w:hAnsi="Times New Roman" w:cs="Times New Roman"/>
                <w:sz w:val="24"/>
                <w:szCs w:val="24"/>
              </w:rPr>
              <w:t>агогической деятельности.</w:t>
            </w:r>
            <w:r w:rsidR="00A71680">
              <w:rPr>
                <w:rFonts w:ascii="Times New Roman" w:hAnsi="Times New Roman" w:cs="Times New Roman"/>
                <w:sz w:val="24"/>
                <w:szCs w:val="24"/>
              </w:rPr>
              <w:t xml:space="preserve"> В 2025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году ответственному лицу предусмотреть обучение педагогов дошкольной организации по тематическим дополнительным профессиональным программам (повышение квалификации), направленным на формирование/совершенствование </w:t>
            </w:r>
            <w:proofErr w:type="gramStart"/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ИКТ-компетенций</w:t>
            </w:r>
            <w:proofErr w:type="gramEnd"/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      </w:r>
          </w:p>
          <w:p w:rsidR="00367C34" w:rsidRPr="00367C34" w:rsidRDefault="00367C34" w:rsidP="00367C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Запланировали обучение:</w:t>
            </w:r>
          </w:p>
          <w:p w:rsidR="00367C34" w:rsidRPr="00367C34" w:rsidRDefault="00367C34" w:rsidP="00367C34">
            <w:pPr>
              <w:numPr>
                <w:ilvl w:val="0"/>
                <w:numId w:val="20"/>
              </w:numPr>
              <w:spacing w:before="100" w:before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КПП по Программе просвещения родителей</w:t>
            </w:r>
          </w:p>
          <w:p w:rsidR="00367C34" w:rsidRPr="00367C34" w:rsidRDefault="00367C34" w:rsidP="00367C34">
            <w:pPr>
              <w:numPr>
                <w:ilvl w:val="0"/>
                <w:numId w:val="20"/>
              </w:numPr>
              <w:spacing w:before="100" w:before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КПП по работе с детьми ОВЗ</w:t>
            </w:r>
          </w:p>
          <w:p w:rsidR="00367C34" w:rsidRPr="00367C34" w:rsidRDefault="00367C34" w:rsidP="00367C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67C34" w:rsidRPr="00367C34" w:rsidRDefault="00367C34" w:rsidP="00367C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В</w:t>
            </w: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2025 году педагоги Детского сада приняли участие: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Республиканской олимпиаде «Мы </w:t>
            </w:r>
            <w:proofErr w:type="spell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Гагаринцы</w:t>
            </w:r>
            <w:proofErr w:type="spell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»;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Рай</w:t>
            </w:r>
            <w:r w:rsidR="005E0F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онный конкурс </w:t>
            </w:r>
            <w:proofErr w:type="spellStart"/>
            <w:r w:rsidR="005E0F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видеопоздравлений</w:t>
            </w:r>
            <w:proofErr w:type="gram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,п</w:t>
            </w:r>
            <w:proofErr w:type="gram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освященный</w:t>
            </w:r>
            <w:proofErr w:type="spell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 Дню Матери-2 и 3 места;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Районный конкурс художественного </w:t>
            </w:r>
            <w:proofErr w:type="spell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слова</w:t>
            </w:r>
            <w:proofErr w:type="gram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,п</w:t>
            </w:r>
            <w:proofErr w:type="gram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риуроченный</w:t>
            </w:r>
            <w:proofErr w:type="spell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 Дню </w:t>
            </w:r>
            <w:proofErr w:type="spell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Суверинетета</w:t>
            </w:r>
            <w:proofErr w:type="spell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Республики Башкортостан-3 место;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Районный конкурс видеороликов «Папины помощники»-2 место;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Муниципальный этап Республиканского конкурса творческих работ «Живем по правилам»-1 место;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Районный конкурс детского творчества «Юные таланты земли </w:t>
            </w:r>
            <w:proofErr w:type="spell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Кигинской</w:t>
            </w:r>
            <w:proofErr w:type="spell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»</w:t>
            </w:r>
            <w:proofErr w:type="gramStart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приуроченного к Году защитника Отечества-2 и 3 места;</w:t>
            </w:r>
          </w:p>
          <w:p w:rsidR="00367C34" w:rsidRP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Районный конкурс новогодних поделок «Новогодние игрушки»- 3 место;</w:t>
            </w:r>
          </w:p>
          <w:p w:rsidR="00367C34" w:rsidRDefault="00367C34" w:rsidP="00367C34">
            <w:pPr>
              <w:numPr>
                <w:ilvl w:val="0"/>
                <w:numId w:val="21"/>
              </w:numPr>
              <w:spacing w:before="100" w:before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7C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Районный конкурс интеллектуальной   игры «Что? Где? Когда?»</w:t>
            </w:r>
          </w:p>
          <w:p w:rsidR="00367C34" w:rsidRPr="000E6AAD" w:rsidRDefault="000E6AAD" w:rsidP="000E6A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E6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итогам проверки готовности </w:t>
            </w:r>
            <w:proofErr w:type="gramStart"/>
            <w:r w:rsidRPr="000E6AA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образовательных</w:t>
            </w:r>
            <w:proofErr w:type="gramEnd"/>
            <w:r w:rsidRPr="000E6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организации к новому  2025-2026 учебному году,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аняли </w:t>
            </w:r>
            <w:r w:rsidRPr="000E6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место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42840" w:rsidRPr="00FE5174" w:rsidTr="00395F4B">
        <w:tc>
          <w:tcPr>
            <w:tcW w:w="1134" w:type="dxa"/>
          </w:tcPr>
          <w:p w:rsidR="00042840" w:rsidRPr="00FE5174" w:rsidRDefault="00042840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6</w:t>
            </w:r>
          </w:p>
        </w:tc>
        <w:tc>
          <w:tcPr>
            <w:tcW w:w="1276" w:type="dxa"/>
          </w:tcPr>
          <w:p w:rsidR="00042840" w:rsidRPr="00FE5174" w:rsidRDefault="00042840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7972" w:type="dxa"/>
          </w:tcPr>
          <w:p w:rsidR="005B5302" w:rsidRPr="00395F4B" w:rsidRDefault="005B5302" w:rsidP="00395F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5F4B">
              <w:rPr>
                <w:rFonts w:ascii="Times New Roman" w:hAnsi="Times New Roman" w:cs="Times New Roman"/>
                <w:sz w:val="24"/>
              </w:rPr>
              <w:t>В ДОУ </w:t>
            </w:r>
            <w:hyperlink r:id="rId14" w:anchor="/document/16/38785/" w:history="1">
              <w:r w:rsidRPr="007E159D">
                <w:rPr>
                  <w:rStyle w:val="af"/>
                  <w:rFonts w:ascii="Times New Roman" w:hAnsi="Times New Roman" w:cs="Times New Roman"/>
                  <w:color w:val="auto"/>
                  <w:sz w:val="24"/>
                </w:rPr>
                <w:t>библиотека</w:t>
              </w:r>
            </w:hyperlink>
            <w:r w:rsidRPr="00395F4B">
              <w:rPr>
                <w:rFonts w:ascii="Times New Roman" w:hAnsi="Times New Roman" w:cs="Times New Roman"/>
                <w:sz w:val="24"/>
              </w:rPr>
              <w:t> является составной частью методической службы.</w:t>
            </w:r>
            <w:r w:rsidRPr="00395F4B">
              <w:rPr>
                <w:rFonts w:ascii="Times New Roman" w:hAnsi="Times New Roman" w:cs="Times New Roman"/>
                <w:sz w:val="24"/>
              </w:rPr>
              <w:br/>
              <w:t>Библиотечный фонд распола</w:t>
            </w:r>
            <w:r w:rsidR="007E159D">
              <w:rPr>
                <w:rFonts w:ascii="Times New Roman" w:hAnsi="Times New Roman" w:cs="Times New Roman"/>
                <w:sz w:val="24"/>
              </w:rPr>
              <w:t>гается в методическом кабинете,</w:t>
            </w:r>
            <w:r w:rsidRPr="00395F4B">
              <w:rPr>
                <w:rFonts w:ascii="Times New Roman" w:hAnsi="Times New Roman" w:cs="Times New Roman"/>
                <w:sz w:val="24"/>
              </w:rPr>
              <w:t xml:space="preserve">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5B5302" w:rsidRPr="00395F4B" w:rsidRDefault="00A71680" w:rsidP="00395F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2025</w:t>
            </w:r>
            <w:r w:rsidR="005B5302" w:rsidRPr="00395F4B">
              <w:rPr>
                <w:rFonts w:ascii="Times New Roman" w:hAnsi="Times New Roman" w:cs="Times New Roman"/>
                <w:sz w:val="24"/>
              </w:rPr>
              <w:t xml:space="preserve"> году ДОУ пополнил учебно-методический компле</w:t>
            </w:r>
            <w:proofErr w:type="gramStart"/>
            <w:r w:rsidR="005B5302" w:rsidRPr="00395F4B">
              <w:rPr>
                <w:rFonts w:ascii="Times New Roman" w:hAnsi="Times New Roman" w:cs="Times New Roman"/>
                <w:sz w:val="24"/>
              </w:rPr>
              <w:t>кт к пр</w:t>
            </w:r>
            <w:proofErr w:type="gramEnd"/>
            <w:r w:rsidR="005B5302" w:rsidRPr="00395F4B">
              <w:rPr>
                <w:rFonts w:ascii="Times New Roman" w:hAnsi="Times New Roman" w:cs="Times New Roman"/>
                <w:sz w:val="24"/>
              </w:rPr>
      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      </w:r>
          </w:p>
          <w:p w:rsidR="005B5302" w:rsidRPr="00395F4B" w:rsidRDefault="00053501" w:rsidP="00395F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«Рассказы по картинкам», </w:t>
            </w:r>
            <w:r w:rsidR="005B5302" w:rsidRPr="00395F4B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>ины для рассматривания, плакаты по парциальной программе «Юный эколог» и методическое пособие по социально-коммуникативному развитию.</w:t>
            </w:r>
          </w:p>
          <w:p w:rsidR="005B5302" w:rsidRPr="00395F4B" w:rsidRDefault="005B5302" w:rsidP="00395F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5F4B">
              <w:rPr>
                <w:rFonts w:ascii="Times New Roman" w:hAnsi="Times New Roman" w:cs="Times New Roman"/>
                <w:sz w:val="24"/>
              </w:rPr>
              <w:t>Оборудование и оснащение методического кабинета не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      </w:r>
          </w:p>
          <w:p w:rsidR="005B5302" w:rsidRPr="00395F4B" w:rsidRDefault="005B5302" w:rsidP="00395F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5F4B">
              <w:rPr>
                <w:rFonts w:ascii="Times New Roman" w:hAnsi="Times New Roman" w:cs="Times New Roman"/>
                <w:sz w:val="24"/>
              </w:rPr>
              <w:t>Информационное обеспечение ДОУ включает:</w:t>
            </w:r>
          </w:p>
          <w:p w:rsidR="005B5302" w:rsidRPr="00FE5174" w:rsidRDefault="005B5302" w:rsidP="00395F4B">
            <w:pPr>
              <w:numPr>
                <w:ilvl w:val="0"/>
                <w:numId w:val="4"/>
              </w:numPr>
              <w:spacing w:line="23" w:lineRule="atLeast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информационно-телекоммуникационное оборудование </w:t>
            </w:r>
          </w:p>
          <w:p w:rsidR="005B5302" w:rsidRPr="00FE5174" w:rsidRDefault="005B5302" w:rsidP="00395F4B">
            <w:pPr>
              <w:numPr>
                <w:ilvl w:val="0"/>
                <w:numId w:val="4"/>
              </w:numPr>
              <w:spacing w:line="23" w:lineRule="atLeast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ноутбука-</w:t>
            </w:r>
            <w:r w:rsidR="007E159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принтера</w:t>
            </w:r>
            <w:r w:rsidR="0086510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5302" w:rsidRPr="00FE5174" w:rsidRDefault="005B5302" w:rsidP="00395F4B">
            <w:pPr>
              <w:numPr>
                <w:ilvl w:val="0"/>
                <w:numId w:val="4"/>
              </w:numPr>
              <w:spacing w:line="23" w:lineRule="atLeast"/>
              <w:ind w:left="780" w:right="180"/>
              <w:jc w:val="both"/>
              <w:rPr>
                <w:rStyle w:val="fill"/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– позволяет работать с текстовыми редакторами, </w:t>
            </w:r>
            <w:proofErr w:type="spellStart"/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интернет-ресу</w:t>
            </w:r>
            <w:r w:rsidR="00865101">
              <w:rPr>
                <w:rFonts w:ascii="Times New Roman" w:eastAsiaTheme="minorHAnsi" w:hAnsi="Times New Roman" w:cs="Times New Roman"/>
                <w:sz w:val="24"/>
                <w:szCs w:val="24"/>
              </w:rPr>
              <w:t>рсами</w:t>
            </w:r>
            <w:proofErr w:type="spellEnd"/>
            <w:r w:rsidR="0086510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r w:rsidRPr="00FE5174">
              <w:rPr>
                <w:rFonts w:ascii="Times New Roman" w:eastAsiaTheme="minorHAnsi" w:hAnsi="Times New Roman" w:cs="Times New Roman"/>
                <w:sz w:val="24"/>
                <w:szCs w:val="24"/>
              </w:rPr>
              <w:t>фот</w:t>
            </w:r>
            <w:r w:rsidR="008651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, видеоматериалами, графическими редакторами.</w:t>
            </w:r>
          </w:p>
          <w:p w:rsidR="00042840" w:rsidRPr="00BD43A3" w:rsidRDefault="005B5302" w:rsidP="00BD43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5F4B">
              <w:rPr>
                <w:rFonts w:ascii="Times New Roman" w:hAnsi="Times New Roman" w:cs="Times New Roman"/>
                <w:sz w:val="24"/>
              </w:rPr>
              <w:t>В ДОУ учебно-методическое и информационное обеспечение не достаточное для организации образовательной деятельности и эффективной реализации образовательных программ.</w:t>
            </w:r>
          </w:p>
        </w:tc>
      </w:tr>
      <w:tr w:rsidR="00042840" w:rsidRPr="00FE5174" w:rsidTr="00395F4B">
        <w:tc>
          <w:tcPr>
            <w:tcW w:w="1134" w:type="dxa"/>
          </w:tcPr>
          <w:p w:rsidR="00042840" w:rsidRPr="00FE5174" w:rsidRDefault="00042840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</w:tc>
        <w:tc>
          <w:tcPr>
            <w:tcW w:w="1276" w:type="dxa"/>
          </w:tcPr>
          <w:p w:rsidR="00042840" w:rsidRPr="00FE5174" w:rsidRDefault="005B5302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материально-техническ</w:t>
            </w:r>
            <w:r w:rsidRPr="00FE5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ой </w:t>
            </w:r>
            <w:r w:rsidRPr="00FE5174"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базы</w:t>
            </w:r>
          </w:p>
        </w:tc>
        <w:tc>
          <w:tcPr>
            <w:tcW w:w="7972" w:type="dxa"/>
          </w:tcPr>
          <w:p w:rsidR="005B5302" w:rsidRPr="00FE5174" w:rsidRDefault="005B5302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ДОУ сформирована материально-техническая база для реализации образовательных программ, жизнеобеспечения и развития детей. В </w:t>
            </w:r>
            <w:r w:rsidR="005F3A66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етском саду оборудованы помещения:</w:t>
            </w:r>
          </w:p>
          <w:p w:rsidR="005B5302" w:rsidRPr="00FE5174" w:rsidRDefault="005B5302" w:rsidP="00395F4B">
            <w:pPr>
              <w:numPr>
                <w:ilvl w:val="0"/>
                <w:numId w:val="16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групповые помещения – </w:t>
            </w:r>
            <w:r w:rsidR="007E15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2;</w:t>
            </w:r>
          </w:p>
          <w:p w:rsidR="005B5302" w:rsidRPr="00FE5174" w:rsidRDefault="005B5302" w:rsidP="00395F4B">
            <w:pPr>
              <w:numPr>
                <w:ilvl w:val="0"/>
                <w:numId w:val="16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кабинет заведующего – 1;</w:t>
            </w:r>
          </w:p>
          <w:p w:rsidR="005B5302" w:rsidRPr="007E159D" w:rsidRDefault="005B5302" w:rsidP="007E159D">
            <w:pPr>
              <w:numPr>
                <w:ilvl w:val="0"/>
                <w:numId w:val="16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методический кабинет – 1;</w:t>
            </w:r>
          </w:p>
          <w:p w:rsidR="005B5302" w:rsidRPr="00FE5174" w:rsidRDefault="005B5302" w:rsidP="00395F4B">
            <w:pPr>
              <w:numPr>
                <w:ilvl w:val="0"/>
                <w:numId w:val="16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зал – 1;</w:t>
            </w:r>
          </w:p>
          <w:p w:rsidR="005B5302" w:rsidRPr="00FE5174" w:rsidRDefault="005B5302" w:rsidP="00395F4B">
            <w:pPr>
              <w:numPr>
                <w:ilvl w:val="0"/>
                <w:numId w:val="16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пищеблок – 1;</w:t>
            </w:r>
          </w:p>
          <w:p w:rsidR="005B5302" w:rsidRPr="007E159D" w:rsidRDefault="005B5302" w:rsidP="007E159D">
            <w:pPr>
              <w:numPr>
                <w:ilvl w:val="0"/>
                <w:numId w:val="16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прачечная – 1;</w:t>
            </w:r>
          </w:p>
          <w:p w:rsidR="005B5302" w:rsidRPr="00FE5174" w:rsidRDefault="005B5302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</w:t>
            </w:r>
          </w:p>
          <w:p w:rsidR="005B5302" w:rsidRPr="00FE5174" w:rsidRDefault="005E0FFD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2025</w:t>
            </w:r>
            <w:r w:rsidR="005B5302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ДОУ провел</w:t>
            </w:r>
            <w:r w:rsidR="006373E6">
              <w:rPr>
                <w:rFonts w:ascii="Times New Roman" w:hAnsi="Times New Roman" w:cs="Times New Roman"/>
                <w:iCs/>
                <w:sz w:val="24"/>
                <w:szCs w:val="24"/>
              </w:rPr>
              <w:t>и текущий</w:t>
            </w:r>
            <w:r w:rsidR="000A36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ремонт</w:t>
            </w:r>
            <w:r w:rsidR="006373E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0F14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B5302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Построили новые малые архитектурные формы и игровое оборудование на участке. </w:t>
            </w:r>
          </w:p>
          <w:p w:rsidR="005B5302" w:rsidRPr="00FE5174" w:rsidRDefault="005B5302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Материально-техническое состояние ДОУ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5B5302" w:rsidRPr="00FE5174" w:rsidRDefault="00865101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</w:t>
            </w:r>
            <w:r w:rsidR="005E0FFD">
              <w:rPr>
                <w:rFonts w:ascii="Times New Roman" w:hAnsi="Times New Roman" w:cs="Times New Roman"/>
                <w:sz w:val="24"/>
                <w:szCs w:val="24"/>
              </w:rPr>
              <w:t>том в 2025</w:t>
            </w:r>
            <w:r w:rsidR="005B5302" w:rsidRPr="00FE5174">
              <w:rPr>
                <w:rFonts w:ascii="Times New Roman" w:hAnsi="Times New Roman" w:cs="Times New Roman"/>
                <w:sz w:val="24"/>
                <w:szCs w:val="24"/>
              </w:rPr>
              <w:t xml:space="preserve"> году оценка материально-технического оснащения ДОУ при проведении дистанционных занятий с воспитанниками выявила следующие </w:t>
            </w:r>
            <w:r w:rsidR="005B5302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трудности:</w:t>
            </w:r>
          </w:p>
          <w:p w:rsidR="005B5302" w:rsidRPr="00FE5174" w:rsidRDefault="005B5302" w:rsidP="00395F4B">
            <w:pPr>
              <w:numPr>
                <w:ilvl w:val="0"/>
                <w:numId w:val="17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      </w:r>
          </w:p>
          <w:p w:rsidR="005B5302" w:rsidRPr="00FE5174" w:rsidRDefault="005B5302" w:rsidP="00395F4B">
            <w:pPr>
              <w:numPr>
                <w:ilvl w:val="0"/>
                <w:numId w:val="17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недостаточно необходимого оборудования (ноутбуков, </w:t>
            </w:r>
            <w:r w:rsidR="0033411D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телевизоров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в </w:t>
            </w:r>
            <w:r w:rsidR="0033411D"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ДОУ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B5302" w:rsidRPr="00FE5174" w:rsidRDefault="005B5302" w:rsidP="00395F4B">
            <w:pPr>
              <w:numPr>
                <w:ilvl w:val="0"/>
                <w:numId w:val="17"/>
              </w:numPr>
              <w:spacing w:line="23" w:lineRule="atLeast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нет достаточного технического обеспечения для организации массовых</w:t>
            </w:r>
            <w:r w:rsidR="000F14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общесадовских</w:t>
            </w:r>
            <w:proofErr w:type="spellEnd"/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мероприятий с родителями воспитанников.</w:t>
            </w:r>
          </w:p>
          <w:p w:rsidR="00042840" w:rsidRPr="00FE5174" w:rsidRDefault="005B5302" w:rsidP="0061045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в 202</w:t>
            </w:r>
            <w:r w:rsidR="005E0FF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      </w:r>
          </w:p>
        </w:tc>
      </w:tr>
      <w:tr w:rsidR="0033411D" w:rsidRPr="00FE5174" w:rsidTr="00395F4B">
        <w:tc>
          <w:tcPr>
            <w:tcW w:w="1134" w:type="dxa"/>
          </w:tcPr>
          <w:p w:rsidR="0033411D" w:rsidRPr="00FE5174" w:rsidRDefault="0033411D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8</w:t>
            </w:r>
          </w:p>
        </w:tc>
        <w:tc>
          <w:tcPr>
            <w:tcW w:w="1276" w:type="dxa"/>
          </w:tcPr>
          <w:p w:rsidR="0033411D" w:rsidRPr="00FE5174" w:rsidRDefault="0033411D" w:rsidP="00395F4B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sz w:val="24"/>
                <w:szCs w:val="24"/>
              </w:rPr>
              <w:t>Функционирование ВСОКО</w:t>
            </w:r>
          </w:p>
        </w:tc>
        <w:tc>
          <w:tcPr>
            <w:tcW w:w="7972" w:type="dxa"/>
          </w:tcPr>
          <w:p w:rsidR="00B040D1" w:rsidRPr="00B040D1" w:rsidRDefault="0033411D" w:rsidP="00B040D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В ДОУ утверждено</w:t>
            </w:r>
            <w:r w:rsidRPr="00FE5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hyperlink r:id="rId15" w:anchor="/document/118/49757/" w:history="1">
              <w:r w:rsidRPr="00FE5174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положение о внутренней системе оценки качества образования</w:t>
              </w:r>
            </w:hyperlink>
            <w:r w:rsidRPr="00FE5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 </w:t>
            </w:r>
            <w:r w:rsidR="000A3667">
              <w:rPr>
                <w:rFonts w:ascii="Times New Roman" w:hAnsi="Times New Roman" w:cs="Times New Roman"/>
                <w:iCs/>
                <w:sz w:val="24"/>
                <w:szCs w:val="24"/>
              </w:rPr>
              <w:t>19.02.2022</w:t>
            </w:r>
            <w:r w:rsidR="001031F5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>. Мониторинг качества обр</w:t>
            </w:r>
            <w:r w:rsidR="00367C34">
              <w:rPr>
                <w:rFonts w:ascii="Times New Roman" w:hAnsi="Times New Roman" w:cs="Times New Roman"/>
                <w:iCs/>
                <w:sz w:val="24"/>
                <w:szCs w:val="24"/>
              </w:rPr>
              <w:t>азовательной деятельности в 2025</w:t>
            </w:r>
            <w:r w:rsidRPr="00FE51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      </w:r>
          </w:p>
          <w:p w:rsidR="00B040D1" w:rsidRPr="00B040D1" w:rsidRDefault="00367C34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 период с 1.12.2025 по 24.12.2025</w:t>
            </w:r>
            <w:r w:rsidR="00B040D1" w:rsidRPr="00B040D1">
              <w:rPr>
                <w:rFonts w:ascii="Times New Roman" w:hAnsi="Times New Roman" w:cs="Times New Roman"/>
                <w:sz w:val="24"/>
                <w:szCs w:val="24"/>
              </w:rPr>
              <w:t xml:space="preserve"> года проводилось 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40D1" w:rsidRPr="00B040D1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родителей, получены следующие результаты: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положительно оценивающих доброжелательность и вежливость работников организации, — 79 процент;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компетентностью работников организации, — 82 процента;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материально-техническим обеспечением организации, — 46 процентов;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качеством предоставляемых образовательных услуг, — 87 процента;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родственникам и знакомым, — 95 процента.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анализа опроса родителей (законных представителей) об оценке применения ДОУ дистанционных технологий свидетельствуют о не достаточном уровне удовлетворенности качеством образовательной деятельности в дистанционном режиме. </w:t>
            </w:r>
          </w:p>
          <w:p w:rsidR="00B040D1" w:rsidRPr="00B040D1" w:rsidRDefault="00B040D1" w:rsidP="00B04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Так, 4</w:t>
            </w:r>
            <w:r w:rsidR="001031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3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процентов родителей отмечают, что работа воспитателей при проведении онл</w:t>
            </w:r>
            <w:r w:rsidR="000A3667">
              <w:rPr>
                <w:rFonts w:ascii="Times New Roman" w:hAnsi="Times New Roman" w:cs="Times New Roman"/>
                <w:sz w:val="24"/>
                <w:szCs w:val="24"/>
              </w:rPr>
              <w:t>айн-занятий была качественной, 5</w:t>
            </w:r>
            <w:r w:rsidR="00103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 xml:space="preserve"> процентов родителей </w:t>
            </w:r>
            <w:r w:rsidRPr="00B04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 удовлетворены процессом дистанционного освоен</w:t>
            </w:r>
            <w:r w:rsidR="000A3667">
              <w:rPr>
                <w:rFonts w:ascii="Times New Roman" w:hAnsi="Times New Roman" w:cs="Times New Roman"/>
                <w:sz w:val="24"/>
                <w:szCs w:val="24"/>
              </w:rPr>
              <w:t>ия образовательной программы и </w:t>
            </w:r>
            <w:r w:rsidR="00103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 процентов не удовлетворены.</w:t>
            </w:r>
            <w:proofErr w:type="gramEnd"/>
            <w:r w:rsidRPr="00B040D1">
              <w:rPr>
                <w:rFonts w:ascii="Times New Roman" w:hAnsi="Times New Roman" w:cs="Times New Roman"/>
                <w:sz w:val="24"/>
                <w:szCs w:val="24"/>
              </w:rPr>
              <w:t xml:space="preserve"> При этом родители считают, что у детей периодически наблюдалось снижение интереса мотивации к занятиям в дистанционном режиме, что связывают с качеством связи и форматом проведения занятий, в том числе и посредством гаджетов.</w:t>
            </w:r>
          </w:p>
          <w:p w:rsidR="0033411D" w:rsidRPr="00FE5174" w:rsidRDefault="00B040D1" w:rsidP="00B040D1">
            <w:pPr>
              <w:jc w:val="both"/>
            </w:pPr>
            <w:r w:rsidRPr="00B040D1">
              <w:rPr>
                <w:rFonts w:ascii="Times New Roman" w:hAnsi="Times New Roman" w:cs="Times New Roman"/>
                <w:sz w:val="24"/>
                <w:szCs w:val="24"/>
              </w:rPr>
              <w:t>Вывод: в ДОУ выстроена четкая система методического контроля и анализа результативности воспитательно-образовательного процесса по всем направлениям развития дошкольника и функционирования ДОУ в целом.</w:t>
            </w:r>
          </w:p>
        </w:tc>
      </w:tr>
    </w:tbl>
    <w:p w:rsidR="00786486" w:rsidRPr="00FE5174" w:rsidRDefault="00786486" w:rsidP="00395F4B">
      <w:pPr>
        <w:pStyle w:val="a4"/>
        <w:spacing w:after="0" w:line="23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A026F4" w:rsidRPr="00FE5174" w:rsidRDefault="00A026F4" w:rsidP="00395F4B">
      <w:pPr>
        <w:pStyle w:val="a4"/>
        <w:spacing w:after="0" w:line="23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A026F4" w:rsidRPr="00FE5174" w:rsidRDefault="00A026F4" w:rsidP="00FE5174">
      <w:pPr>
        <w:pStyle w:val="a4"/>
        <w:spacing w:after="0" w:line="23" w:lineRule="atLeast"/>
        <w:ind w:left="0"/>
        <w:rPr>
          <w:rFonts w:ascii="Times New Roman" w:hAnsi="Times New Roman"/>
          <w:sz w:val="24"/>
          <w:szCs w:val="24"/>
        </w:rPr>
      </w:pPr>
    </w:p>
    <w:p w:rsidR="003247D1" w:rsidRPr="00395F4B" w:rsidRDefault="00DD2C70" w:rsidP="00395F4B">
      <w:pPr>
        <w:pStyle w:val="a4"/>
        <w:spacing w:after="0" w:line="23" w:lineRule="atLeast"/>
        <w:ind w:left="-284" w:right="-426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t>Анализ</w:t>
      </w:r>
      <w:r w:rsidR="003247D1" w:rsidRPr="00395F4B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показателей деятельности</w:t>
      </w:r>
    </w:p>
    <w:p w:rsidR="00A026F4" w:rsidRDefault="003247D1" w:rsidP="00395F4B">
      <w:pPr>
        <w:pStyle w:val="a4"/>
        <w:spacing w:after="0" w:line="23" w:lineRule="atLeast"/>
        <w:ind w:left="-284" w:right="-426"/>
        <w:jc w:val="center"/>
        <w:rPr>
          <w:rFonts w:ascii="Times New Roman" w:hAnsi="Times New Roman"/>
          <w:b/>
          <w:sz w:val="28"/>
          <w:szCs w:val="24"/>
        </w:rPr>
      </w:pPr>
      <w:r w:rsidRPr="00395F4B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</w:t>
      </w:r>
      <w:r w:rsidR="00A026F4" w:rsidRPr="00395F4B">
        <w:rPr>
          <w:rFonts w:ascii="Times New Roman" w:hAnsi="Times New Roman"/>
          <w:b/>
          <w:sz w:val="28"/>
          <w:szCs w:val="24"/>
        </w:rPr>
        <w:t xml:space="preserve">МБДОУ детский сад </w:t>
      </w:r>
      <w:r w:rsidR="001031F5">
        <w:rPr>
          <w:rFonts w:ascii="Times New Roman" w:hAnsi="Times New Roman"/>
          <w:b/>
          <w:sz w:val="28"/>
          <w:szCs w:val="24"/>
        </w:rPr>
        <w:t xml:space="preserve"> </w:t>
      </w:r>
      <w:r w:rsidR="00A026F4" w:rsidRPr="00395F4B">
        <w:rPr>
          <w:rFonts w:ascii="Times New Roman" w:hAnsi="Times New Roman"/>
          <w:b/>
          <w:sz w:val="28"/>
          <w:szCs w:val="24"/>
        </w:rPr>
        <w:t>«</w:t>
      </w:r>
      <w:proofErr w:type="spellStart"/>
      <w:r w:rsidR="001031F5">
        <w:rPr>
          <w:rFonts w:ascii="Times New Roman" w:hAnsi="Times New Roman"/>
          <w:b/>
          <w:sz w:val="28"/>
          <w:szCs w:val="24"/>
        </w:rPr>
        <w:t>Ак</w:t>
      </w:r>
      <w:proofErr w:type="spellEnd"/>
      <w:r w:rsidR="001031F5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="001031F5">
        <w:rPr>
          <w:rFonts w:ascii="Times New Roman" w:hAnsi="Times New Roman"/>
          <w:b/>
          <w:sz w:val="28"/>
          <w:szCs w:val="24"/>
        </w:rPr>
        <w:t>каен</w:t>
      </w:r>
      <w:proofErr w:type="spellEnd"/>
      <w:r w:rsidR="00A026F4" w:rsidRPr="00395F4B">
        <w:rPr>
          <w:rFonts w:ascii="Times New Roman" w:hAnsi="Times New Roman"/>
          <w:b/>
          <w:sz w:val="28"/>
          <w:szCs w:val="24"/>
        </w:rPr>
        <w:t xml:space="preserve">» с. </w:t>
      </w:r>
      <w:proofErr w:type="spellStart"/>
      <w:r w:rsidR="001031F5">
        <w:rPr>
          <w:rFonts w:ascii="Times New Roman" w:hAnsi="Times New Roman"/>
          <w:b/>
          <w:sz w:val="28"/>
          <w:szCs w:val="24"/>
        </w:rPr>
        <w:t>Душанбеково</w:t>
      </w:r>
      <w:proofErr w:type="spellEnd"/>
      <w:r w:rsidR="00A026F4" w:rsidRPr="00395F4B">
        <w:rPr>
          <w:rFonts w:ascii="Times New Roman" w:hAnsi="Times New Roman"/>
          <w:b/>
          <w:sz w:val="28"/>
          <w:szCs w:val="24"/>
        </w:rPr>
        <w:t xml:space="preserve"> МР </w:t>
      </w:r>
      <w:proofErr w:type="spellStart"/>
      <w:r w:rsidR="00A026F4" w:rsidRPr="00395F4B">
        <w:rPr>
          <w:rFonts w:ascii="Times New Roman" w:hAnsi="Times New Roman"/>
          <w:b/>
          <w:sz w:val="28"/>
          <w:szCs w:val="24"/>
        </w:rPr>
        <w:t>Кигинский</w:t>
      </w:r>
      <w:proofErr w:type="spellEnd"/>
      <w:r w:rsidR="00A026F4" w:rsidRPr="00395F4B">
        <w:rPr>
          <w:rFonts w:ascii="Times New Roman" w:hAnsi="Times New Roman"/>
          <w:b/>
          <w:sz w:val="28"/>
          <w:szCs w:val="24"/>
        </w:rPr>
        <w:t xml:space="preserve"> район РБ  </w:t>
      </w:r>
    </w:p>
    <w:p w:rsidR="00395F4B" w:rsidRPr="00395F4B" w:rsidRDefault="00367C34" w:rsidP="00395F4B">
      <w:pPr>
        <w:pStyle w:val="a4"/>
        <w:spacing w:after="0" w:line="23" w:lineRule="atLeast"/>
        <w:ind w:left="-284" w:right="-426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 2025</w:t>
      </w:r>
      <w:r w:rsidR="00395F4B">
        <w:rPr>
          <w:rFonts w:ascii="Times New Roman" w:hAnsi="Times New Roman"/>
          <w:b/>
          <w:sz w:val="28"/>
          <w:szCs w:val="24"/>
        </w:rPr>
        <w:t xml:space="preserve"> год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6237"/>
        <w:gridCol w:w="2410"/>
      </w:tblGrid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395F4B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95F4B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395F4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95F4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395F4B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95F4B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395F4B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95F4B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1"/>
              <w:spacing w:before="0" w:after="0" w:line="23" w:lineRule="atLeast"/>
              <w:rPr>
                <w:rFonts w:ascii="Times New Roman" w:hAnsi="Times New Roman"/>
                <w:b w:val="0"/>
                <w:color w:val="auto"/>
              </w:rPr>
            </w:pPr>
            <w:bookmarkStart w:id="1" w:name="sub_1001"/>
            <w:r w:rsidRPr="00FE5174">
              <w:rPr>
                <w:rFonts w:ascii="Times New Roman" w:hAnsi="Times New Roman"/>
                <w:b w:val="0"/>
                <w:color w:val="auto"/>
              </w:rPr>
              <w:t>1.</w:t>
            </w:r>
            <w:bookmarkEnd w:id="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Style w:val="a5"/>
                <w:rFonts w:ascii="Times New Roman" w:hAnsi="Times New Roman" w:cs="Times New Roman"/>
                <w:b w:val="0"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rPr>
                <w:rFonts w:ascii="Times New Roman" w:hAnsi="Times New Roman" w:cs="Times New Roman"/>
              </w:rPr>
            </w:pP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" w:name="sub_1011"/>
            <w:r w:rsidRPr="00FE5174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026F4"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" w:name="sub_1111"/>
            <w:r w:rsidRPr="00FE5174">
              <w:rPr>
                <w:rFonts w:ascii="Times New Roman" w:hAnsi="Times New Roman" w:cs="Times New Roman"/>
              </w:rPr>
              <w:t>1.1.1</w:t>
            </w:r>
            <w:bookmarkEnd w:id="3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395F4B" w:rsidP="001031F5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r w:rsidR="001031F5">
              <w:rPr>
                <w:rFonts w:ascii="Times New Roman" w:hAnsi="Times New Roman" w:cs="Times New Roman"/>
              </w:rPr>
              <w:t>9-</w:t>
            </w:r>
            <w:r w:rsidR="00A026F4" w:rsidRPr="00FE5174">
              <w:rPr>
                <w:rFonts w:ascii="Times New Roman" w:hAnsi="Times New Roman" w:cs="Times New Roman"/>
              </w:rPr>
              <w:t xml:space="preserve">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91BC5">
              <w:rPr>
                <w:rFonts w:ascii="Times New Roman" w:hAnsi="Times New Roman" w:cs="Times New Roman"/>
              </w:rPr>
              <w:t xml:space="preserve"> </w:t>
            </w:r>
            <w:r w:rsidR="00A026F4" w:rsidRPr="00FE5174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" w:name="sub_1112"/>
            <w:r w:rsidRPr="00FE5174">
              <w:rPr>
                <w:rFonts w:ascii="Times New Roman" w:hAnsi="Times New Roman" w:cs="Times New Roman"/>
              </w:rPr>
              <w:t>1.1.2</w:t>
            </w:r>
            <w:bookmarkEnd w:id="4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26F4"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5" w:name="sub_1113"/>
            <w:r w:rsidRPr="00FE5174">
              <w:rPr>
                <w:rFonts w:ascii="Times New Roman" w:hAnsi="Times New Roman" w:cs="Times New Roman"/>
              </w:rPr>
              <w:t>1.1.3</w:t>
            </w:r>
            <w:bookmarkEnd w:id="5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6" w:name="sub_1114"/>
            <w:r w:rsidRPr="00FE5174">
              <w:rPr>
                <w:rFonts w:ascii="Times New Roman" w:hAnsi="Times New Roman" w:cs="Times New Roman"/>
              </w:rPr>
              <w:t>1.1.4</w:t>
            </w:r>
            <w:bookmarkEnd w:id="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7" w:name="sub_1012"/>
            <w:r w:rsidRPr="00FE5174">
              <w:rPr>
                <w:rFonts w:ascii="Times New Roman" w:hAnsi="Times New Roman" w:cs="Times New Roman"/>
              </w:rPr>
              <w:t>1.2</w:t>
            </w:r>
            <w:bookmarkEnd w:id="7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67C34">
              <w:rPr>
                <w:rFonts w:ascii="Times New Roman" w:hAnsi="Times New Roman" w:cs="Times New Roman"/>
              </w:rPr>
              <w:t>3</w:t>
            </w:r>
            <w:r w:rsidR="00A026F4"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8" w:name="sub_1013"/>
            <w:r w:rsidRPr="00FE5174">
              <w:rPr>
                <w:rFonts w:ascii="Times New Roman" w:hAnsi="Times New Roman" w:cs="Times New Roman"/>
              </w:rPr>
              <w:t>1.3</w:t>
            </w:r>
            <w:bookmarkEnd w:id="8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1031F5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3731A">
              <w:rPr>
                <w:rFonts w:ascii="Times New Roman" w:hAnsi="Times New Roman" w:cs="Times New Roman"/>
              </w:rPr>
              <w:t xml:space="preserve"> </w:t>
            </w:r>
            <w:r w:rsidR="00A026F4" w:rsidRPr="00FE5174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9" w:name="sub_1014"/>
            <w:r w:rsidRPr="00FE5174">
              <w:rPr>
                <w:rFonts w:ascii="Times New Roman" w:hAnsi="Times New Roman" w:cs="Times New Roman"/>
              </w:rPr>
              <w:t>1.4</w:t>
            </w:r>
            <w:bookmarkEnd w:id="9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026F4" w:rsidRPr="00FE5174">
              <w:rPr>
                <w:rFonts w:ascii="Times New Roman" w:hAnsi="Times New Roman" w:cs="Times New Roman"/>
              </w:rPr>
              <w:t>/100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0" w:name="sub_1141"/>
            <w:r w:rsidRPr="00FE5174">
              <w:rPr>
                <w:rFonts w:ascii="Times New Roman" w:hAnsi="Times New Roman" w:cs="Times New Roman"/>
              </w:rPr>
              <w:t>1.4.1</w:t>
            </w:r>
            <w:bookmarkEnd w:id="1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1031F5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FE5174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FE5174">
              <w:rPr>
                <w:rFonts w:ascii="Times New Roman" w:hAnsi="Times New Roman" w:cs="Times New Roman"/>
              </w:rPr>
              <w:t xml:space="preserve"> (</w:t>
            </w:r>
            <w:r w:rsidR="001031F5">
              <w:rPr>
                <w:rFonts w:ascii="Times New Roman" w:hAnsi="Times New Roman" w:cs="Times New Roman"/>
              </w:rPr>
              <w:t>9-</w:t>
            </w:r>
            <w:r w:rsidR="00395F4B" w:rsidRPr="00FE5174">
              <w:rPr>
                <w:rFonts w:ascii="Times New Roman" w:hAnsi="Times New Roman" w:cs="Times New Roman"/>
              </w:rPr>
              <w:t xml:space="preserve"> часов</w:t>
            </w:r>
            <w:r w:rsidRPr="00FE51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3731A">
              <w:rPr>
                <w:rFonts w:ascii="Times New Roman" w:hAnsi="Times New Roman" w:cs="Times New Roman"/>
              </w:rPr>
              <w:t>/</w:t>
            </w:r>
            <w:r w:rsidR="001031F5"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1" w:name="sub_1142"/>
            <w:r w:rsidRPr="00FE5174">
              <w:rPr>
                <w:rFonts w:ascii="Times New Roman" w:hAnsi="Times New Roman" w:cs="Times New Roman"/>
              </w:rPr>
              <w:t>1.4.2</w:t>
            </w:r>
            <w:bookmarkEnd w:id="1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2" w:name="sub_1143"/>
            <w:r w:rsidRPr="00FE5174">
              <w:rPr>
                <w:rFonts w:ascii="Times New Roman" w:hAnsi="Times New Roman" w:cs="Times New Roman"/>
              </w:rPr>
              <w:t>1.4.3</w:t>
            </w:r>
            <w:bookmarkEnd w:id="12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3" w:name="sub_1015"/>
            <w:r w:rsidRPr="00FE5174">
              <w:rPr>
                <w:rFonts w:ascii="Times New Roman" w:hAnsi="Times New Roman" w:cs="Times New Roman"/>
              </w:rPr>
              <w:t>1.5</w:t>
            </w:r>
            <w:bookmarkEnd w:id="13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26F4"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4" w:name="sub_1151"/>
            <w:r w:rsidRPr="00FE5174">
              <w:rPr>
                <w:rFonts w:ascii="Times New Roman" w:hAnsi="Times New Roman" w:cs="Times New Roman"/>
              </w:rPr>
              <w:t>1.5.1</w:t>
            </w:r>
            <w:bookmarkEnd w:id="14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26F4"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5" w:name="sub_1152"/>
            <w:r w:rsidRPr="00FE5174">
              <w:rPr>
                <w:rFonts w:ascii="Times New Roman" w:hAnsi="Times New Roman" w:cs="Times New Roman"/>
              </w:rPr>
              <w:t>1.5.2</w:t>
            </w:r>
            <w:bookmarkEnd w:id="15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67C34">
              <w:rPr>
                <w:rFonts w:ascii="Times New Roman" w:hAnsi="Times New Roman" w:cs="Times New Roman"/>
              </w:rPr>
              <w:t>17</w:t>
            </w:r>
            <w:r w:rsidR="0023731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6" w:name="sub_1153"/>
            <w:r w:rsidRPr="00FE5174">
              <w:rPr>
                <w:rFonts w:ascii="Times New Roman" w:hAnsi="Times New Roman" w:cs="Times New Roman"/>
              </w:rPr>
              <w:t>1.5.3</w:t>
            </w:r>
            <w:bookmarkEnd w:id="1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026F4" w:rsidRPr="00FE5174">
              <w:rPr>
                <w:rFonts w:ascii="Times New Roman" w:hAnsi="Times New Roman" w:cs="Times New Roman"/>
              </w:rPr>
              <w:t>/100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7" w:name="sub_1016"/>
            <w:r w:rsidRPr="00FE5174">
              <w:rPr>
                <w:rFonts w:ascii="Times New Roman" w:hAnsi="Times New Roman" w:cs="Times New Roman"/>
              </w:rPr>
              <w:t>1.6</w:t>
            </w:r>
            <w:bookmarkEnd w:id="17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1031F5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026F4" w:rsidRPr="00FE5174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8" w:name="sub_1017"/>
            <w:r w:rsidRPr="00FE5174">
              <w:rPr>
                <w:rFonts w:ascii="Times New Roman" w:hAnsi="Times New Roman" w:cs="Times New Roman"/>
              </w:rPr>
              <w:t>1.7</w:t>
            </w:r>
            <w:bookmarkEnd w:id="18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1031F5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2</w:t>
            </w:r>
            <w:r w:rsidR="001031F5">
              <w:rPr>
                <w:rFonts w:ascii="Times New Roman" w:hAnsi="Times New Roman" w:cs="Times New Roman"/>
              </w:rPr>
              <w:t xml:space="preserve"> </w:t>
            </w:r>
            <w:r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19" w:name="sub_1171"/>
            <w:r w:rsidRPr="00FE5174">
              <w:rPr>
                <w:rFonts w:ascii="Times New Roman" w:hAnsi="Times New Roman" w:cs="Times New Roman"/>
              </w:rPr>
              <w:lastRenderedPageBreak/>
              <w:t>1.7.1</w:t>
            </w:r>
            <w:bookmarkEnd w:id="19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0" w:name="sub_1172"/>
            <w:r w:rsidRPr="00FE5174">
              <w:rPr>
                <w:rFonts w:ascii="Times New Roman" w:hAnsi="Times New Roman" w:cs="Times New Roman"/>
              </w:rPr>
              <w:t>1.7.2</w:t>
            </w:r>
            <w:bookmarkEnd w:id="2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1" w:name="sub_1173"/>
            <w:r w:rsidRPr="00FE5174">
              <w:rPr>
                <w:rFonts w:ascii="Times New Roman" w:hAnsi="Times New Roman" w:cs="Times New Roman"/>
              </w:rPr>
              <w:t>1.7.3</w:t>
            </w:r>
            <w:bookmarkEnd w:id="2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2" w:name="sub_1174"/>
            <w:r w:rsidRPr="00FE5174">
              <w:rPr>
                <w:rFonts w:ascii="Times New Roman" w:hAnsi="Times New Roman" w:cs="Times New Roman"/>
              </w:rPr>
              <w:t>1.7.4</w:t>
            </w:r>
            <w:bookmarkEnd w:id="22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3" w:name="sub_1018"/>
            <w:r w:rsidRPr="00FE5174">
              <w:rPr>
                <w:rFonts w:ascii="Times New Roman" w:hAnsi="Times New Roman" w:cs="Times New Roman"/>
              </w:rPr>
              <w:t>1.8</w:t>
            </w:r>
            <w:bookmarkEnd w:id="23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</w:t>
            </w:r>
            <w:r w:rsidRPr="00FE5174">
              <w:rPr>
                <w:rFonts w:ascii="Times New Roman" w:hAnsi="Times New Roman" w:cs="Times New Roman"/>
                <w:lang w:val="en-US"/>
              </w:rPr>
              <w:t>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4" w:name="sub_1181"/>
            <w:r w:rsidRPr="00FE5174">
              <w:rPr>
                <w:rFonts w:ascii="Times New Roman" w:hAnsi="Times New Roman" w:cs="Times New Roman"/>
              </w:rPr>
              <w:t>1.8.1</w:t>
            </w:r>
            <w:bookmarkEnd w:id="24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5" w:name="sub_1182"/>
            <w:r w:rsidRPr="00FE5174">
              <w:rPr>
                <w:rFonts w:ascii="Times New Roman" w:hAnsi="Times New Roman" w:cs="Times New Roman"/>
              </w:rPr>
              <w:t>1.8.2</w:t>
            </w:r>
            <w:bookmarkEnd w:id="25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10BC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6" w:name="sub_1019"/>
            <w:r w:rsidRPr="00FE5174">
              <w:rPr>
                <w:rFonts w:ascii="Times New Roman" w:hAnsi="Times New Roman" w:cs="Times New Roman"/>
              </w:rPr>
              <w:t>1.9</w:t>
            </w:r>
            <w:bookmarkEnd w:id="2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1031F5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2</w:t>
            </w:r>
            <w:r w:rsidR="001031F5">
              <w:rPr>
                <w:rFonts w:ascii="Times New Roman" w:hAnsi="Times New Roman" w:cs="Times New Roman"/>
              </w:rPr>
              <w:t xml:space="preserve"> </w:t>
            </w:r>
            <w:r w:rsidRPr="00FE517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7" w:name="sub_1191"/>
            <w:r w:rsidRPr="00FE5174">
              <w:rPr>
                <w:rFonts w:ascii="Times New Roman" w:hAnsi="Times New Roman" w:cs="Times New Roman"/>
              </w:rPr>
              <w:t>1.9.1</w:t>
            </w:r>
            <w:bookmarkEnd w:id="27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0/0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   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8" w:name="sub_1192"/>
            <w:r w:rsidRPr="00FE5174">
              <w:rPr>
                <w:rFonts w:ascii="Times New Roman" w:hAnsi="Times New Roman" w:cs="Times New Roman"/>
              </w:rPr>
              <w:t>1.9.2</w:t>
            </w:r>
            <w:bookmarkEnd w:id="28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 xml:space="preserve">человек </w:t>
            </w:r>
            <w:r w:rsidRPr="00FE517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FE5174">
              <w:rPr>
                <w:rFonts w:ascii="Times New Roman" w:hAnsi="Times New Roman" w:cs="Times New Roman"/>
              </w:rPr>
              <w:t>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29" w:name="sub_1110"/>
            <w:r w:rsidRPr="00FE5174">
              <w:rPr>
                <w:rFonts w:ascii="Times New Roman" w:hAnsi="Times New Roman" w:cs="Times New Roman"/>
              </w:rPr>
              <w:t>1.10</w:t>
            </w:r>
            <w:bookmarkEnd w:id="29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 xml:space="preserve">человек </w:t>
            </w:r>
            <w:r w:rsidRPr="00FE517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FE5174">
              <w:rPr>
                <w:rFonts w:ascii="Times New Roman" w:hAnsi="Times New Roman" w:cs="Times New Roman"/>
              </w:rPr>
              <w:t>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0" w:name="sub_11011"/>
            <w:r w:rsidRPr="00FE5174">
              <w:rPr>
                <w:rFonts w:ascii="Times New Roman" w:hAnsi="Times New Roman" w:cs="Times New Roman"/>
              </w:rPr>
              <w:t>1.11</w:t>
            </w:r>
            <w:bookmarkEnd w:id="3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 xml:space="preserve">человек </w:t>
            </w:r>
            <w:r w:rsidRPr="00FE5174">
              <w:rPr>
                <w:rFonts w:ascii="Times New Roman" w:hAnsi="Times New Roman" w:cs="Times New Roman"/>
                <w:lang w:val="en-US"/>
              </w:rPr>
              <w:t>/</w:t>
            </w:r>
            <w:r w:rsidRPr="00FE5174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1" w:name="sub_11012"/>
            <w:r w:rsidRPr="00FE5174">
              <w:rPr>
                <w:rFonts w:ascii="Times New Roman" w:hAnsi="Times New Roman" w:cs="Times New Roman"/>
              </w:rPr>
              <w:t>1.12</w:t>
            </w:r>
            <w:bookmarkEnd w:id="3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proofErr w:type="gramStart"/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026F4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2" w:name="sub_11013"/>
            <w:r w:rsidRPr="00FE5174">
              <w:rPr>
                <w:rFonts w:ascii="Times New Roman" w:hAnsi="Times New Roman" w:cs="Times New Roman"/>
              </w:rPr>
              <w:t>1.13</w:t>
            </w:r>
            <w:bookmarkEnd w:id="32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1031F5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065AA" w:rsidRPr="00FE517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3" w:name="sub_11014"/>
            <w:r w:rsidRPr="00FE5174">
              <w:rPr>
                <w:rFonts w:ascii="Times New Roman" w:hAnsi="Times New Roman" w:cs="Times New Roman"/>
              </w:rPr>
              <w:t>1.14</w:t>
            </w:r>
            <w:bookmarkEnd w:id="33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367C3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2/17</w:t>
            </w:r>
          </w:p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человек/человек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4" w:name="sub_11015"/>
            <w:r w:rsidRPr="00FE5174">
              <w:rPr>
                <w:rFonts w:ascii="Times New Roman" w:hAnsi="Times New Roman" w:cs="Times New Roman"/>
              </w:rPr>
              <w:t>1.15</w:t>
            </w:r>
            <w:bookmarkEnd w:id="34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rPr>
                <w:rFonts w:ascii="Times New Roman" w:hAnsi="Times New Roman" w:cs="Times New Roman"/>
              </w:rPr>
            </w:pP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5" w:name="sub_11151"/>
            <w:r w:rsidRPr="00FE5174">
              <w:rPr>
                <w:rFonts w:ascii="Times New Roman" w:hAnsi="Times New Roman" w:cs="Times New Roman"/>
              </w:rPr>
              <w:lastRenderedPageBreak/>
              <w:t>1.15.1</w:t>
            </w:r>
            <w:bookmarkEnd w:id="35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FE166A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6" w:name="sub_11152"/>
            <w:r w:rsidRPr="00FE5174">
              <w:rPr>
                <w:rFonts w:ascii="Times New Roman" w:hAnsi="Times New Roman" w:cs="Times New Roman"/>
              </w:rPr>
              <w:t>1.15.2</w:t>
            </w:r>
            <w:bookmarkEnd w:id="3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FE166A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7" w:name="sub_11153"/>
            <w:r w:rsidRPr="00FE5174">
              <w:rPr>
                <w:rFonts w:ascii="Times New Roman" w:hAnsi="Times New Roman" w:cs="Times New Roman"/>
              </w:rPr>
              <w:t>1.15.3</w:t>
            </w:r>
            <w:bookmarkEnd w:id="37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FE166A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8" w:name="sub_11154"/>
            <w:r w:rsidRPr="00FE5174">
              <w:rPr>
                <w:rFonts w:ascii="Times New Roman" w:hAnsi="Times New Roman" w:cs="Times New Roman"/>
              </w:rPr>
              <w:t>1.15.4</w:t>
            </w:r>
            <w:bookmarkEnd w:id="38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39" w:name="sub_11155"/>
            <w:r w:rsidRPr="00FE5174">
              <w:rPr>
                <w:rFonts w:ascii="Times New Roman" w:hAnsi="Times New Roman" w:cs="Times New Roman"/>
              </w:rPr>
              <w:t>1.15.5</w:t>
            </w:r>
            <w:bookmarkEnd w:id="39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FE5174">
              <w:rPr>
                <w:rFonts w:ascii="Times New Roman" w:hAnsi="Times New Roman" w:cs="Times New Roman"/>
              </w:rPr>
              <w:t>я-</w:t>
            </w:r>
            <w:proofErr w:type="gramEnd"/>
            <w:r w:rsidRPr="00FE5174">
              <w:rPr>
                <w:rFonts w:ascii="Times New Roman" w:hAnsi="Times New Roman" w:cs="Times New Roman"/>
              </w:rPr>
              <w:t xml:space="preserve"> дефектолога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0" w:name="sub_11156"/>
            <w:r w:rsidRPr="00FE5174">
              <w:rPr>
                <w:rFonts w:ascii="Times New Roman" w:hAnsi="Times New Roman" w:cs="Times New Roman"/>
              </w:rPr>
              <w:t>1.15.6</w:t>
            </w:r>
            <w:bookmarkEnd w:id="4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FE166A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1"/>
              <w:spacing w:before="0" w:after="0" w:line="23" w:lineRule="atLeast"/>
              <w:rPr>
                <w:rFonts w:ascii="Times New Roman" w:hAnsi="Times New Roman"/>
                <w:b w:val="0"/>
                <w:color w:val="auto"/>
              </w:rPr>
            </w:pPr>
            <w:bookmarkStart w:id="41" w:name="sub_1002"/>
            <w:r w:rsidRPr="00FE5174">
              <w:rPr>
                <w:rFonts w:ascii="Times New Roman" w:hAnsi="Times New Roman"/>
                <w:b w:val="0"/>
                <w:color w:val="auto"/>
              </w:rPr>
              <w:t>2.</w:t>
            </w:r>
            <w:bookmarkEnd w:id="4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Style w:val="a5"/>
                <w:rFonts w:ascii="Times New Roman" w:hAnsi="Times New Roman" w:cs="Times New Roman"/>
                <w:b w:val="0"/>
                <w:bCs/>
                <w:color w:val="auto"/>
              </w:rPr>
              <w:t>Инфраструктура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rPr>
                <w:rFonts w:ascii="Times New Roman" w:hAnsi="Times New Roman" w:cs="Times New Roman"/>
              </w:rPr>
            </w:pP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2" w:name="sub_1021"/>
            <w:r w:rsidRPr="00FE5174">
              <w:rPr>
                <w:rFonts w:ascii="Times New Roman" w:hAnsi="Times New Roman" w:cs="Times New Roman"/>
              </w:rPr>
              <w:t>2.1</w:t>
            </w:r>
            <w:bookmarkEnd w:id="42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rPr>
                <w:rFonts w:ascii="Times New Roman" w:hAnsi="Times New Roman" w:cs="Times New Roman"/>
              </w:rPr>
            </w:pPr>
          </w:p>
          <w:p w:rsidR="00A026F4" w:rsidRPr="00FE5174" w:rsidRDefault="00A026F4" w:rsidP="00FE166A">
            <w:pPr>
              <w:pStyle w:val="a6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 xml:space="preserve">       </w:t>
            </w:r>
            <w:r w:rsidR="00FE166A">
              <w:rPr>
                <w:rFonts w:ascii="Times New Roman" w:hAnsi="Times New Roman" w:cs="Times New Roman"/>
              </w:rPr>
              <w:t>242,6</w:t>
            </w:r>
            <w:r w:rsidRPr="00FE5174">
              <w:rPr>
                <w:rFonts w:ascii="Times New Roman" w:hAnsi="Times New Roman" w:cs="Times New Roman"/>
              </w:rPr>
              <w:t xml:space="preserve"> кв.м.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3" w:name="sub_1022"/>
            <w:r w:rsidRPr="00FE5174">
              <w:rPr>
                <w:rFonts w:ascii="Times New Roman" w:hAnsi="Times New Roman" w:cs="Times New Roman"/>
              </w:rPr>
              <w:t>2.2</w:t>
            </w:r>
            <w:bookmarkEnd w:id="43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4" w:name="sub_1023"/>
            <w:r w:rsidRPr="00FE5174">
              <w:rPr>
                <w:rFonts w:ascii="Times New Roman" w:hAnsi="Times New Roman" w:cs="Times New Roman"/>
              </w:rPr>
              <w:t>2.3</w:t>
            </w:r>
            <w:bookmarkEnd w:id="44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да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5" w:name="sub_1024"/>
            <w:r w:rsidRPr="00FE5174">
              <w:rPr>
                <w:rFonts w:ascii="Times New Roman" w:hAnsi="Times New Roman" w:cs="Times New Roman"/>
              </w:rPr>
              <w:t>2.4</w:t>
            </w:r>
            <w:bookmarkEnd w:id="45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FE166A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026F4" w:rsidRPr="00FE5174" w:rsidTr="0033411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bookmarkStart w:id="46" w:name="sub_1025"/>
            <w:r w:rsidRPr="00FE5174">
              <w:rPr>
                <w:rFonts w:ascii="Times New Roman" w:hAnsi="Times New Roman" w:cs="Times New Roman"/>
              </w:rPr>
              <w:t>2.5</w:t>
            </w:r>
            <w:bookmarkEnd w:id="4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F4" w:rsidRPr="00FE5174" w:rsidRDefault="00A026F4" w:rsidP="00FE5174">
            <w:pPr>
              <w:pStyle w:val="a7"/>
              <w:spacing w:line="23" w:lineRule="atLeast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F4" w:rsidRPr="00FE5174" w:rsidRDefault="00A026F4" w:rsidP="00FE5174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FE5174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A026F4" w:rsidRPr="00FE5174" w:rsidRDefault="00A026F4" w:rsidP="00FE5174">
      <w:pPr>
        <w:pStyle w:val="a4"/>
        <w:spacing w:after="0" w:line="23" w:lineRule="atLeast"/>
        <w:ind w:left="0"/>
        <w:rPr>
          <w:rFonts w:ascii="Times New Roman" w:hAnsi="Times New Roman"/>
          <w:sz w:val="24"/>
          <w:szCs w:val="24"/>
        </w:rPr>
      </w:pPr>
    </w:p>
    <w:p w:rsidR="00395F4B" w:rsidRPr="00395F4B" w:rsidRDefault="00395F4B" w:rsidP="00395F4B">
      <w:pPr>
        <w:spacing w:after="0"/>
        <w:jc w:val="both"/>
        <w:rPr>
          <w:rFonts w:ascii="Times New Roman" w:hAnsi="Times New Roman" w:cs="Times New Roman"/>
          <w:sz w:val="28"/>
        </w:rPr>
      </w:pPr>
      <w:r w:rsidRPr="00395F4B">
        <w:rPr>
          <w:rFonts w:ascii="Times New Roman" w:hAnsi="Times New Roman" w:cs="Times New Roman"/>
          <w:sz w:val="28"/>
        </w:rPr>
        <w:t>Анализ показателей указывает на то, что ДОУ имеет достаточную инфрас</w:t>
      </w:r>
      <w:r w:rsidR="00350597">
        <w:rPr>
          <w:rFonts w:ascii="Times New Roman" w:hAnsi="Times New Roman" w:cs="Times New Roman"/>
          <w:sz w:val="28"/>
        </w:rPr>
        <w:t xml:space="preserve">труктуру, которая соответствует </w:t>
      </w:r>
      <w:r w:rsidRPr="00395F4B">
        <w:rPr>
          <w:rFonts w:ascii="Times New Roman" w:hAnsi="Times New Roman" w:cs="Times New Roman"/>
          <w:sz w:val="28"/>
        </w:rPr>
        <w:t>требованиям </w:t>
      </w:r>
      <w:hyperlink r:id="rId16" w:anchor="/document/97/485031/" w:history="1">
        <w:r w:rsidR="00350597">
          <w:rPr>
            <w:rStyle w:val="af"/>
            <w:rFonts w:ascii="Times New Roman" w:hAnsi="Times New Roman" w:cs="Times New Roman"/>
            <w:color w:val="auto"/>
            <w:sz w:val="28"/>
          </w:rPr>
          <w:t>СП</w:t>
        </w:r>
        <w:proofErr w:type="gramStart"/>
        <w:r w:rsidRPr="004F14C4">
          <w:rPr>
            <w:rStyle w:val="af"/>
            <w:rFonts w:ascii="Times New Roman" w:hAnsi="Times New Roman" w:cs="Times New Roman"/>
            <w:color w:val="auto"/>
            <w:sz w:val="28"/>
          </w:rPr>
          <w:t>2</w:t>
        </w:r>
        <w:proofErr w:type="gramEnd"/>
        <w:r w:rsidRPr="004F14C4">
          <w:rPr>
            <w:rStyle w:val="af"/>
            <w:rFonts w:ascii="Times New Roman" w:hAnsi="Times New Roman" w:cs="Times New Roman"/>
            <w:color w:val="auto"/>
            <w:sz w:val="28"/>
          </w:rPr>
          <w:t>.4.3648-20</w:t>
        </w:r>
      </w:hyperlink>
      <w:r w:rsidRPr="00395F4B">
        <w:rPr>
          <w:rFonts w:ascii="Times New Roman" w:hAnsi="Times New Roman" w:cs="Times New Roman"/>
          <w:sz w:val="28"/>
        </w:rPr>
        <w:t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ДО.</w:t>
      </w:r>
    </w:p>
    <w:p w:rsidR="00395F4B" w:rsidRDefault="00D053CB" w:rsidP="00395F4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ДОУ</w:t>
      </w:r>
      <w:r w:rsidR="00395F4B" w:rsidRPr="00395F4B">
        <w:rPr>
          <w:rFonts w:ascii="Times New Roman" w:hAnsi="Times New Roman" w:cs="Times New Roman"/>
          <w:sz w:val="28"/>
        </w:rPr>
        <w:t xml:space="preserve"> </w:t>
      </w:r>
      <w:proofErr w:type="gramStart"/>
      <w:r w:rsidR="00395F4B" w:rsidRPr="00395F4B">
        <w:rPr>
          <w:rFonts w:ascii="Times New Roman" w:hAnsi="Times New Roman" w:cs="Times New Roman"/>
          <w:sz w:val="28"/>
        </w:rPr>
        <w:t>укомплектован</w:t>
      </w:r>
      <w:proofErr w:type="gramEnd"/>
      <w:r w:rsidR="00395F4B" w:rsidRPr="00395F4B">
        <w:rPr>
          <w:rFonts w:ascii="Times New Roman" w:hAnsi="Times New Roman" w:cs="Times New Roman"/>
          <w:sz w:val="28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FE166A" w:rsidRPr="001952DD" w:rsidRDefault="00FE166A" w:rsidP="00FE166A">
      <w:pPr>
        <w:rPr>
          <w:rFonts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166A" w:rsidRPr="00395F4B" w:rsidRDefault="00FE166A" w:rsidP="00395F4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26F4" w:rsidRPr="00FE5174" w:rsidRDefault="00A026F4" w:rsidP="00FE517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A026F4" w:rsidRPr="00D74FF1" w:rsidRDefault="00EA25CD" w:rsidP="00C44E63">
      <w:pPr>
        <w:pStyle w:val="17PRIL-txt"/>
        <w:rPr>
          <w:rFonts w:ascii="Times New Roman" w:hAnsi="Times New Roman" w:cs="Times New Roman"/>
          <w:i/>
          <w:sz w:val="24"/>
          <w:szCs w:val="24"/>
        </w:rPr>
      </w:pPr>
      <w:r w:rsidRPr="00EA25CD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5940425" cy="8406157"/>
            <wp:effectExtent l="19050" t="0" r="3175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6F4" w:rsidRPr="00D74FF1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383"/>
    <w:multiLevelType w:val="multilevel"/>
    <w:tmpl w:val="9436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A3921"/>
    <w:multiLevelType w:val="hybridMultilevel"/>
    <w:tmpl w:val="D82A69F8"/>
    <w:lvl w:ilvl="0" w:tplc="BA8061D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DC14F36"/>
    <w:multiLevelType w:val="hybridMultilevel"/>
    <w:tmpl w:val="94A63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6BE8"/>
    <w:multiLevelType w:val="multilevel"/>
    <w:tmpl w:val="CB38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845F0"/>
    <w:multiLevelType w:val="multilevel"/>
    <w:tmpl w:val="0FF845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B4A24"/>
    <w:multiLevelType w:val="multilevel"/>
    <w:tmpl w:val="F5C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10B8C"/>
    <w:multiLevelType w:val="multilevel"/>
    <w:tmpl w:val="4312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C2720"/>
    <w:multiLevelType w:val="hybridMultilevel"/>
    <w:tmpl w:val="EE62D314"/>
    <w:lvl w:ilvl="0" w:tplc="99DC02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F34C2"/>
    <w:multiLevelType w:val="multilevel"/>
    <w:tmpl w:val="647C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7822DF"/>
    <w:multiLevelType w:val="multilevel"/>
    <w:tmpl w:val="05F8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0C3BDB"/>
    <w:multiLevelType w:val="multilevel"/>
    <w:tmpl w:val="E8A4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00A0A"/>
    <w:multiLevelType w:val="hybridMultilevel"/>
    <w:tmpl w:val="9F32DD18"/>
    <w:lvl w:ilvl="0" w:tplc="9EA4A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82511"/>
    <w:multiLevelType w:val="multilevel"/>
    <w:tmpl w:val="724A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AE38C8"/>
    <w:multiLevelType w:val="multilevel"/>
    <w:tmpl w:val="55AE38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D399C"/>
    <w:multiLevelType w:val="multilevel"/>
    <w:tmpl w:val="A95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D03F7"/>
    <w:multiLevelType w:val="multilevel"/>
    <w:tmpl w:val="A836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AC1068"/>
    <w:multiLevelType w:val="multilevel"/>
    <w:tmpl w:val="35DA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DD3237"/>
    <w:multiLevelType w:val="multilevel"/>
    <w:tmpl w:val="5C32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B4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F873BE"/>
    <w:multiLevelType w:val="multilevel"/>
    <w:tmpl w:val="18C8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3F16DA"/>
    <w:multiLevelType w:val="multilevel"/>
    <w:tmpl w:val="AED4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8"/>
  </w:num>
  <w:num w:numId="5">
    <w:abstractNumId w:val="11"/>
  </w:num>
  <w:num w:numId="6">
    <w:abstractNumId w:val="0"/>
  </w:num>
  <w:num w:numId="7">
    <w:abstractNumId w:val="15"/>
  </w:num>
  <w:num w:numId="8">
    <w:abstractNumId w:val="19"/>
  </w:num>
  <w:num w:numId="9">
    <w:abstractNumId w:val="20"/>
  </w:num>
  <w:num w:numId="10">
    <w:abstractNumId w:val="10"/>
  </w:num>
  <w:num w:numId="11">
    <w:abstractNumId w:val="16"/>
  </w:num>
  <w:num w:numId="12">
    <w:abstractNumId w:val="14"/>
  </w:num>
  <w:num w:numId="13">
    <w:abstractNumId w:val="8"/>
  </w:num>
  <w:num w:numId="14">
    <w:abstractNumId w:val="5"/>
  </w:num>
  <w:num w:numId="15">
    <w:abstractNumId w:val="3"/>
  </w:num>
  <w:num w:numId="16">
    <w:abstractNumId w:val="12"/>
  </w:num>
  <w:num w:numId="17">
    <w:abstractNumId w:val="6"/>
  </w:num>
  <w:num w:numId="18">
    <w:abstractNumId w:val="17"/>
  </w:num>
  <w:num w:numId="19">
    <w:abstractNumId w:val="9"/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362"/>
    <w:rsid w:val="00030BAE"/>
    <w:rsid w:val="00042840"/>
    <w:rsid w:val="00053501"/>
    <w:rsid w:val="00062284"/>
    <w:rsid w:val="000A3667"/>
    <w:rsid w:val="000E6AAD"/>
    <w:rsid w:val="000F14C0"/>
    <w:rsid w:val="001031F5"/>
    <w:rsid w:val="001062D3"/>
    <w:rsid w:val="00126CB4"/>
    <w:rsid w:val="001E246A"/>
    <w:rsid w:val="001E55F1"/>
    <w:rsid w:val="001F0D77"/>
    <w:rsid w:val="00201E33"/>
    <w:rsid w:val="0023731A"/>
    <w:rsid w:val="00265C35"/>
    <w:rsid w:val="00280189"/>
    <w:rsid w:val="0028713B"/>
    <w:rsid w:val="002B7B8A"/>
    <w:rsid w:val="002C4694"/>
    <w:rsid w:val="002F07CC"/>
    <w:rsid w:val="00313847"/>
    <w:rsid w:val="003247D1"/>
    <w:rsid w:val="0033411D"/>
    <w:rsid w:val="00350597"/>
    <w:rsid w:val="00367C34"/>
    <w:rsid w:val="00374E02"/>
    <w:rsid w:val="00377638"/>
    <w:rsid w:val="0038450A"/>
    <w:rsid w:val="00395F4B"/>
    <w:rsid w:val="003D601B"/>
    <w:rsid w:val="003F0E31"/>
    <w:rsid w:val="004033FB"/>
    <w:rsid w:val="004065AA"/>
    <w:rsid w:val="00410949"/>
    <w:rsid w:val="00423468"/>
    <w:rsid w:val="004544EF"/>
    <w:rsid w:val="00470A11"/>
    <w:rsid w:val="004A75BE"/>
    <w:rsid w:val="004F14C4"/>
    <w:rsid w:val="004F3F59"/>
    <w:rsid w:val="0050314A"/>
    <w:rsid w:val="00512362"/>
    <w:rsid w:val="005164B7"/>
    <w:rsid w:val="00542090"/>
    <w:rsid w:val="00556C9A"/>
    <w:rsid w:val="0058537F"/>
    <w:rsid w:val="00591C03"/>
    <w:rsid w:val="005B5302"/>
    <w:rsid w:val="005C5A25"/>
    <w:rsid w:val="005E0FFD"/>
    <w:rsid w:val="005F3A66"/>
    <w:rsid w:val="00610453"/>
    <w:rsid w:val="006373E6"/>
    <w:rsid w:val="0065103F"/>
    <w:rsid w:val="00667B54"/>
    <w:rsid w:val="00714A18"/>
    <w:rsid w:val="00727C50"/>
    <w:rsid w:val="00773C47"/>
    <w:rsid w:val="00786486"/>
    <w:rsid w:val="0079573D"/>
    <w:rsid w:val="007B41D1"/>
    <w:rsid w:val="007C1A0C"/>
    <w:rsid w:val="007E159D"/>
    <w:rsid w:val="00804640"/>
    <w:rsid w:val="008326E1"/>
    <w:rsid w:val="008631F5"/>
    <w:rsid w:val="00865101"/>
    <w:rsid w:val="00870F5A"/>
    <w:rsid w:val="008A04AA"/>
    <w:rsid w:val="008A13F4"/>
    <w:rsid w:val="008A3D07"/>
    <w:rsid w:val="008C61F2"/>
    <w:rsid w:val="008C7E03"/>
    <w:rsid w:val="008E04E6"/>
    <w:rsid w:val="008E749C"/>
    <w:rsid w:val="008F6AAC"/>
    <w:rsid w:val="00910BCC"/>
    <w:rsid w:val="00917D88"/>
    <w:rsid w:val="00917DDF"/>
    <w:rsid w:val="009340D7"/>
    <w:rsid w:val="0095316E"/>
    <w:rsid w:val="00953A51"/>
    <w:rsid w:val="009878D5"/>
    <w:rsid w:val="00991FA9"/>
    <w:rsid w:val="009B40CC"/>
    <w:rsid w:val="009E3583"/>
    <w:rsid w:val="009F48D4"/>
    <w:rsid w:val="00A026F4"/>
    <w:rsid w:val="00A13600"/>
    <w:rsid w:val="00A604E9"/>
    <w:rsid w:val="00A643F0"/>
    <w:rsid w:val="00A71680"/>
    <w:rsid w:val="00A81630"/>
    <w:rsid w:val="00AA5C82"/>
    <w:rsid w:val="00AD4314"/>
    <w:rsid w:val="00B040D1"/>
    <w:rsid w:val="00BA40A8"/>
    <w:rsid w:val="00BD43A3"/>
    <w:rsid w:val="00BE07DE"/>
    <w:rsid w:val="00C158FB"/>
    <w:rsid w:val="00C254B4"/>
    <w:rsid w:val="00C44E63"/>
    <w:rsid w:val="00C713D7"/>
    <w:rsid w:val="00C91BC5"/>
    <w:rsid w:val="00CA6824"/>
    <w:rsid w:val="00CE0587"/>
    <w:rsid w:val="00CE0E82"/>
    <w:rsid w:val="00CE48BB"/>
    <w:rsid w:val="00D053CB"/>
    <w:rsid w:val="00D168D4"/>
    <w:rsid w:val="00D374E5"/>
    <w:rsid w:val="00D60219"/>
    <w:rsid w:val="00D704D0"/>
    <w:rsid w:val="00D74FF1"/>
    <w:rsid w:val="00D84F65"/>
    <w:rsid w:val="00DC02D2"/>
    <w:rsid w:val="00DD2C70"/>
    <w:rsid w:val="00E2122A"/>
    <w:rsid w:val="00E30D82"/>
    <w:rsid w:val="00E91833"/>
    <w:rsid w:val="00E95CA4"/>
    <w:rsid w:val="00EA25CD"/>
    <w:rsid w:val="00EF0ACF"/>
    <w:rsid w:val="00F10A92"/>
    <w:rsid w:val="00F87F91"/>
    <w:rsid w:val="00F902DD"/>
    <w:rsid w:val="00FB73D5"/>
    <w:rsid w:val="00FE166A"/>
    <w:rsid w:val="00FE5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F1"/>
  </w:style>
  <w:style w:type="paragraph" w:styleId="1">
    <w:name w:val="heading 1"/>
    <w:basedOn w:val="a"/>
    <w:next w:val="a"/>
    <w:link w:val="10"/>
    <w:uiPriority w:val="99"/>
    <w:qFormat/>
    <w:rsid w:val="00A026F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1236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51236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512362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512362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512362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512362"/>
    <w:rPr>
      <w:b/>
      <w:bCs/>
    </w:rPr>
  </w:style>
  <w:style w:type="character" w:customStyle="1" w:styleId="propisbold">
    <w:name w:val="propis_bold"/>
    <w:basedOn w:val="propis"/>
    <w:uiPriority w:val="99"/>
    <w:rsid w:val="00512362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10">
    <w:name w:val="Заголовок 1 Знак"/>
    <w:basedOn w:val="a0"/>
    <w:link w:val="1"/>
    <w:uiPriority w:val="99"/>
    <w:rsid w:val="00A026F4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026F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Цветовое выделение"/>
    <w:uiPriority w:val="99"/>
    <w:rsid w:val="00A026F4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A026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A02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Body Text Indent"/>
    <w:basedOn w:val="a"/>
    <w:link w:val="a9"/>
    <w:uiPriority w:val="99"/>
    <w:rsid w:val="00A026F4"/>
    <w:pPr>
      <w:spacing w:after="0" w:line="240" w:lineRule="auto"/>
      <w:ind w:left="74"/>
    </w:pPr>
    <w:rPr>
      <w:rFonts w:ascii="Calibri" w:eastAsia="Times New Roman" w:hAnsi="Calibri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A026F4"/>
    <w:rPr>
      <w:rFonts w:ascii="Calibri" w:eastAsia="Times New Roman" w:hAnsi="Calibri" w:cs="Times New Roman"/>
      <w:sz w:val="24"/>
      <w:szCs w:val="20"/>
      <w:lang w:eastAsia="ru-RU"/>
    </w:rPr>
  </w:style>
  <w:style w:type="character" w:styleId="aa">
    <w:name w:val="Strong"/>
    <w:uiPriority w:val="22"/>
    <w:qFormat/>
    <w:rsid w:val="00A026F4"/>
    <w:rPr>
      <w:rFonts w:cs="Times New Roman"/>
      <w:b/>
    </w:rPr>
  </w:style>
  <w:style w:type="paragraph" w:customStyle="1" w:styleId="Default">
    <w:name w:val="Default"/>
    <w:link w:val="Default0"/>
    <w:uiPriority w:val="99"/>
    <w:rsid w:val="00A026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locked/>
    <w:rsid w:val="00A026F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A0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026F4"/>
  </w:style>
  <w:style w:type="paragraph" w:styleId="ac">
    <w:name w:val="Balloon Text"/>
    <w:basedOn w:val="a"/>
    <w:link w:val="ad"/>
    <w:uiPriority w:val="99"/>
    <w:semiHidden/>
    <w:unhideWhenUsed/>
    <w:rsid w:val="00E2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122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E2122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TABL-txt">
    <w:name w:val="12TABL-txt"/>
    <w:basedOn w:val="a"/>
    <w:uiPriority w:val="99"/>
    <w:rsid w:val="00E30D82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NoBREAK">
    <w:name w:val="NoBREAK"/>
    <w:uiPriority w:val="99"/>
    <w:rsid w:val="00E30D82"/>
  </w:style>
  <w:style w:type="character" w:customStyle="1" w:styleId="sfwc">
    <w:name w:val="sfwc"/>
    <w:basedOn w:val="a0"/>
    <w:rsid w:val="00D168D4"/>
  </w:style>
  <w:style w:type="character" w:customStyle="1" w:styleId="fill">
    <w:name w:val="fill"/>
    <w:basedOn w:val="a0"/>
    <w:rsid w:val="00D168D4"/>
  </w:style>
  <w:style w:type="character" w:styleId="af">
    <w:name w:val="Hyperlink"/>
    <w:basedOn w:val="a0"/>
    <w:uiPriority w:val="99"/>
    <w:unhideWhenUsed/>
    <w:rsid w:val="00D168D4"/>
    <w:rPr>
      <w:color w:val="0000FF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50314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031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26F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1236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51236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512362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512362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512362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512362"/>
    <w:rPr>
      <w:b/>
      <w:bCs/>
    </w:rPr>
  </w:style>
  <w:style w:type="character" w:customStyle="1" w:styleId="propisbold">
    <w:name w:val="propis_bold"/>
    <w:basedOn w:val="propis"/>
    <w:uiPriority w:val="99"/>
    <w:rsid w:val="00512362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10">
    <w:name w:val="Заголовок 1 Знак"/>
    <w:basedOn w:val="a0"/>
    <w:link w:val="1"/>
    <w:uiPriority w:val="99"/>
    <w:rsid w:val="00A026F4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026F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Цветовое выделение"/>
    <w:uiPriority w:val="99"/>
    <w:rsid w:val="00A026F4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A026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A02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Body Text Indent"/>
    <w:basedOn w:val="a"/>
    <w:link w:val="a9"/>
    <w:uiPriority w:val="99"/>
    <w:rsid w:val="00A026F4"/>
    <w:pPr>
      <w:spacing w:after="0" w:line="240" w:lineRule="auto"/>
      <w:ind w:left="74"/>
    </w:pPr>
    <w:rPr>
      <w:rFonts w:ascii="Calibri" w:eastAsia="Times New Roman" w:hAnsi="Calibri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A026F4"/>
    <w:rPr>
      <w:rFonts w:ascii="Calibri" w:eastAsia="Times New Roman" w:hAnsi="Calibri" w:cs="Times New Roman"/>
      <w:sz w:val="24"/>
      <w:szCs w:val="20"/>
      <w:lang w:eastAsia="ru-RU"/>
    </w:rPr>
  </w:style>
  <w:style w:type="character" w:styleId="aa">
    <w:name w:val="Strong"/>
    <w:uiPriority w:val="22"/>
    <w:qFormat/>
    <w:rsid w:val="00A026F4"/>
    <w:rPr>
      <w:rFonts w:cs="Times New Roman"/>
      <w:b/>
    </w:rPr>
  </w:style>
  <w:style w:type="paragraph" w:customStyle="1" w:styleId="Default">
    <w:name w:val="Default"/>
    <w:link w:val="Default0"/>
    <w:uiPriority w:val="99"/>
    <w:rsid w:val="00A026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locked/>
    <w:rsid w:val="00A026F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A0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026F4"/>
  </w:style>
  <w:style w:type="paragraph" w:styleId="ac">
    <w:name w:val="Balloon Text"/>
    <w:basedOn w:val="a"/>
    <w:link w:val="ad"/>
    <w:uiPriority w:val="99"/>
    <w:semiHidden/>
    <w:unhideWhenUsed/>
    <w:rsid w:val="00E2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122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E2122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TABL-txt">
    <w:name w:val="12TABL-txt"/>
    <w:basedOn w:val="a"/>
    <w:uiPriority w:val="99"/>
    <w:rsid w:val="00E30D82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NoBREAK">
    <w:name w:val="NoBREAK"/>
    <w:uiPriority w:val="99"/>
    <w:rsid w:val="00E30D82"/>
  </w:style>
  <w:style w:type="character" w:customStyle="1" w:styleId="sfwc">
    <w:name w:val="sfwc"/>
    <w:basedOn w:val="a0"/>
    <w:rsid w:val="00D168D4"/>
  </w:style>
  <w:style w:type="character" w:customStyle="1" w:styleId="fill">
    <w:name w:val="fill"/>
    <w:basedOn w:val="a0"/>
    <w:rsid w:val="00D168D4"/>
  </w:style>
  <w:style w:type="character" w:styleId="af">
    <w:name w:val="Hyperlink"/>
    <w:basedOn w:val="a0"/>
    <w:uiPriority w:val="99"/>
    <w:unhideWhenUsed/>
    <w:rsid w:val="00D168D4"/>
    <w:rPr>
      <w:color w:val="0000FF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50314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03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mini.1obraz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ini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2026-04-14T17:20:00Z</cp:lastPrinted>
  <dcterms:created xsi:type="dcterms:W3CDTF">2026-04-19T15:27:00Z</dcterms:created>
  <dcterms:modified xsi:type="dcterms:W3CDTF">2026-04-19T15:27:00Z</dcterms:modified>
</cp:coreProperties>
</file>